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0D" w:rsidRDefault="00F2720D" w:rsidP="000655EE">
      <w:pPr>
        <w:widowControl w:val="0"/>
        <w:ind w:hanging="284"/>
        <w:rPr>
          <w:sz w:val="16"/>
          <w:szCs w:val="16"/>
        </w:rPr>
      </w:pPr>
    </w:p>
    <w:p w:rsidR="00F2720D" w:rsidRDefault="000E57A7" w:rsidP="003740B6">
      <w:pPr>
        <w:widowControl w:val="0"/>
        <w:rPr>
          <w:sz w:val="16"/>
          <w:szCs w:val="16"/>
        </w:rPr>
      </w:pPr>
      <w:r>
        <w:rPr>
          <w:sz w:val="16"/>
          <w:szCs w:val="16"/>
        </w:rPr>
        <w:t xml:space="preserve"> </w:t>
      </w:r>
    </w:p>
    <w:p w:rsidR="00063F16" w:rsidRPr="00491E99" w:rsidRDefault="00063F16" w:rsidP="003740B6">
      <w:pPr>
        <w:widowControl w:val="0"/>
        <w:rPr>
          <w:sz w:val="16"/>
          <w:szCs w:val="16"/>
        </w:rPr>
      </w:pPr>
      <w:r w:rsidRPr="00491E99">
        <w:rPr>
          <w:sz w:val="16"/>
          <w:szCs w:val="16"/>
        </w:rPr>
        <w:t>№</w:t>
      </w:r>
      <w:r w:rsidR="00D27B1D">
        <w:rPr>
          <w:sz w:val="16"/>
          <w:szCs w:val="16"/>
        </w:rPr>
        <w:t>1</w:t>
      </w:r>
      <w:r w:rsidR="00A36371">
        <w:rPr>
          <w:sz w:val="16"/>
          <w:szCs w:val="16"/>
        </w:rPr>
        <w:t>5</w:t>
      </w:r>
      <w:r>
        <w:rPr>
          <w:sz w:val="16"/>
          <w:szCs w:val="16"/>
        </w:rPr>
        <w:t xml:space="preserve"> </w:t>
      </w:r>
      <w:r w:rsidRPr="00491E99">
        <w:rPr>
          <w:sz w:val="16"/>
          <w:szCs w:val="16"/>
        </w:rPr>
        <w:t xml:space="preserve"> от</w:t>
      </w:r>
      <w:r w:rsidR="005B7309">
        <w:rPr>
          <w:sz w:val="16"/>
          <w:szCs w:val="16"/>
        </w:rPr>
        <w:t xml:space="preserve"> </w:t>
      </w:r>
      <w:r w:rsidR="00A36371">
        <w:rPr>
          <w:sz w:val="16"/>
          <w:szCs w:val="16"/>
        </w:rPr>
        <w:t>18</w:t>
      </w:r>
      <w:r w:rsidR="00421FA3">
        <w:rPr>
          <w:sz w:val="16"/>
          <w:szCs w:val="16"/>
        </w:rPr>
        <w:t>.0</w:t>
      </w:r>
      <w:r w:rsidR="00343428">
        <w:rPr>
          <w:sz w:val="16"/>
          <w:szCs w:val="16"/>
        </w:rPr>
        <w:t>6</w:t>
      </w:r>
      <w:r w:rsidR="0044727F">
        <w:rPr>
          <w:sz w:val="16"/>
          <w:szCs w:val="16"/>
        </w:rPr>
        <w:t>.20</w:t>
      </w:r>
      <w:r w:rsidR="006253C7">
        <w:rPr>
          <w:sz w:val="16"/>
          <w:szCs w:val="16"/>
        </w:rPr>
        <w:t>20</w:t>
      </w:r>
      <w:r w:rsidRPr="00491E99">
        <w:rPr>
          <w:sz w:val="16"/>
          <w:szCs w:val="16"/>
        </w:rPr>
        <w:t xml:space="preserve">                      с. Большая Лука                                                                                  «БЕСПЛАТНО»</w:t>
      </w:r>
    </w:p>
    <w:p w:rsidR="00063F16" w:rsidRPr="00491E99" w:rsidRDefault="00063F16" w:rsidP="003740B6">
      <w:pPr>
        <w:widowControl w:val="0"/>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F13103"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r w:rsidRPr="00F13103">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6" type="#_x0000_t170" style="position:absolute;left:0;text-align:left;margin-left:10.35pt;margin-top:7pt;width:477pt;height:99pt;z-index:251652096" adj="2158" fillcolor="#520402" strokecolor="#b2b2b2" strokeweight="1pt">
            <v:fill color2="#fc0" focus="100%" type="gradient"/>
            <v:shadow on="t" type="perspective" color="#875b0d" origin=",.5" matrix=",,,.5,,-4768371582e-16"/>
            <v:textpath style="font-family:&quot;Arial&quot;;font-size:18pt;v-text-kern:t" trim="t" fitpath="t" string="БОЛЬШЕЛУКИНСКИЕ ВЕСТИ"/>
          </v:shape>
        </w:pict>
      </w: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21014" w:rsidRPr="00B954F7" w:rsidRDefault="00063F16" w:rsidP="00B954F7">
      <w:pPr>
        <w:widowControl w:val="0"/>
        <w:pBdr>
          <w:top w:val="thinThickLargeGap" w:sz="24" w:space="1" w:color="auto"/>
          <w:left w:val="thinThickLargeGap" w:sz="24" w:space="31" w:color="auto"/>
          <w:bottom w:val="thickThinLargeGap" w:sz="24" w:space="1" w:color="auto"/>
          <w:right w:val="thickThinLargeGap" w:sz="24" w:space="17" w:color="auto"/>
        </w:pBdr>
        <w:jc w:val="center"/>
        <w:rPr>
          <w:b/>
          <w:bCs/>
        </w:rPr>
      </w:pPr>
      <w:r w:rsidRPr="001D3B18">
        <w:rPr>
          <w:b/>
          <w:bCs/>
        </w:rPr>
        <w:t>Информационный бюллетень Комитета местного самоуправления Большелукинского сельсовета Вадинского района Пензенской области.</w:t>
      </w:r>
      <w:r>
        <w:rPr>
          <w:b/>
          <w:bCs/>
        </w:rPr>
        <w:t xml:space="preserve"> Издание официальных документов</w:t>
      </w:r>
    </w:p>
    <w:p w:rsidR="00D646FF" w:rsidRDefault="00D646FF" w:rsidP="00D646FF">
      <w:pPr>
        <w:pStyle w:val="ConsPlusNormal"/>
        <w:spacing w:line="216" w:lineRule="auto"/>
        <w:ind w:firstLine="0"/>
        <w:rPr>
          <w:rFonts w:ascii="Times New Roman" w:hAnsi="Times New Roman" w:cs="Times New Roman"/>
          <w:sz w:val="16"/>
          <w:szCs w:val="16"/>
        </w:rPr>
      </w:pPr>
    </w:p>
    <w:p w:rsidR="00D646FF" w:rsidRPr="003515D4" w:rsidRDefault="00D646FF" w:rsidP="00D646FF">
      <w:pPr>
        <w:rPr>
          <w:sz w:val="16"/>
          <w:szCs w:val="16"/>
        </w:rPr>
      </w:pPr>
    </w:p>
    <w:p w:rsidR="00A36371" w:rsidRPr="004606DA" w:rsidRDefault="00A36371" w:rsidP="00A36371">
      <w:pPr>
        <w:jc w:val="center"/>
        <w:rPr>
          <w:b/>
          <w:sz w:val="16"/>
          <w:szCs w:val="16"/>
          <w:lang w:eastAsia="en-US"/>
        </w:rPr>
      </w:pPr>
      <w:r w:rsidRPr="004606DA">
        <w:rPr>
          <w:b/>
          <w:sz w:val="16"/>
          <w:szCs w:val="16"/>
          <w:lang w:eastAsia="en-US"/>
        </w:rPr>
        <w:t>АДМИНИСТРАЦИЯ БОЛЬШЕЛУКИНСКОГО СЕЛЬСОВЕТА</w:t>
      </w:r>
      <w:r w:rsidRPr="004606DA">
        <w:rPr>
          <w:b/>
          <w:sz w:val="16"/>
          <w:szCs w:val="16"/>
          <w:lang w:eastAsia="en-US"/>
        </w:rPr>
        <w:br/>
        <w:t xml:space="preserve">   ВАДИНСКОГО РАЙОНА ПЕНЗЕНСКОЙ ОБЛАСТИ</w:t>
      </w:r>
    </w:p>
    <w:p w:rsidR="00A36371" w:rsidRPr="004606DA" w:rsidRDefault="00A36371" w:rsidP="00A36371">
      <w:pPr>
        <w:jc w:val="center"/>
        <w:rPr>
          <w:sz w:val="16"/>
          <w:szCs w:val="16"/>
          <w:lang w:eastAsia="en-US"/>
        </w:rPr>
      </w:pPr>
    </w:p>
    <w:p w:rsidR="00A36371" w:rsidRPr="004606DA" w:rsidRDefault="00A36371" w:rsidP="00A36371">
      <w:pPr>
        <w:jc w:val="center"/>
        <w:rPr>
          <w:b/>
          <w:sz w:val="16"/>
          <w:szCs w:val="16"/>
          <w:lang w:eastAsia="en-US"/>
        </w:rPr>
      </w:pPr>
      <w:r w:rsidRPr="004606DA">
        <w:rPr>
          <w:b/>
          <w:sz w:val="16"/>
          <w:szCs w:val="16"/>
          <w:lang w:eastAsia="en-US"/>
        </w:rPr>
        <w:t>ПОСТАНОВЛЕНИЕ</w:t>
      </w:r>
    </w:p>
    <w:p w:rsidR="00A36371" w:rsidRPr="004606DA" w:rsidRDefault="00A36371" w:rsidP="00A36371">
      <w:pPr>
        <w:jc w:val="center"/>
        <w:rPr>
          <w:b/>
          <w:sz w:val="16"/>
          <w:szCs w:val="16"/>
          <w:lang w:eastAsia="en-US"/>
        </w:rPr>
      </w:pPr>
    </w:p>
    <w:p w:rsidR="00A36371" w:rsidRPr="004606DA" w:rsidRDefault="00A36371" w:rsidP="00A36371">
      <w:pPr>
        <w:jc w:val="center"/>
        <w:rPr>
          <w:sz w:val="16"/>
          <w:szCs w:val="16"/>
          <w:u w:val="single"/>
          <w:lang w:eastAsia="en-US"/>
        </w:rPr>
      </w:pPr>
      <w:r w:rsidRPr="004606DA">
        <w:rPr>
          <w:sz w:val="16"/>
          <w:szCs w:val="16"/>
          <w:u w:val="single"/>
          <w:lang w:eastAsia="en-US"/>
        </w:rPr>
        <w:t>от 18.06.2020  N27</w:t>
      </w:r>
    </w:p>
    <w:p w:rsidR="00A36371" w:rsidRPr="004606DA" w:rsidRDefault="00A36371" w:rsidP="00A36371">
      <w:pPr>
        <w:widowControl w:val="0"/>
        <w:autoSpaceDE w:val="0"/>
        <w:autoSpaceDN w:val="0"/>
        <w:jc w:val="center"/>
        <w:rPr>
          <w:rFonts w:ascii="Calibri" w:hAnsi="Calibri" w:cs="Calibri"/>
          <w:b/>
          <w:sz w:val="16"/>
          <w:szCs w:val="16"/>
        </w:rPr>
      </w:pPr>
      <w:r w:rsidRPr="004606DA">
        <w:rPr>
          <w:sz w:val="16"/>
          <w:szCs w:val="16"/>
          <w:lang w:eastAsia="en-US"/>
        </w:rPr>
        <w:t>с. Большая Лука</w:t>
      </w:r>
    </w:p>
    <w:p w:rsidR="00A36371" w:rsidRPr="004606DA" w:rsidRDefault="00A36371" w:rsidP="00A36371">
      <w:pPr>
        <w:widowControl w:val="0"/>
        <w:autoSpaceDE w:val="0"/>
        <w:autoSpaceDN w:val="0"/>
        <w:jc w:val="center"/>
        <w:rPr>
          <w:rFonts w:ascii="Calibri" w:hAnsi="Calibri" w:cs="Calibri"/>
          <w:b/>
          <w:sz w:val="16"/>
          <w:szCs w:val="16"/>
        </w:rPr>
      </w:pPr>
    </w:p>
    <w:p w:rsidR="00A36371" w:rsidRPr="004606DA" w:rsidRDefault="00A36371" w:rsidP="00A36371">
      <w:pPr>
        <w:pStyle w:val="headertext"/>
        <w:spacing w:before="0" w:beforeAutospacing="0" w:after="0" w:afterAutospacing="0"/>
        <w:ind w:firstLine="709"/>
        <w:jc w:val="center"/>
        <w:rPr>
          <w:b/>
          <w:sz w:val="16"/>
          <w:szCs w:val="16"/>
        </w:rPr>
      </w:pPr>
      <w:r w:rsidRPr="004606DA">
        <w:rPr>
          <w:b/>
          <w:sz w:val="16"/>
          <w:szCs w:val="16"/>
        </w:rPr>
        <w:t>Об утверждении административного регламента исполнения муниципальной функции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расположенных на территории Большелукинского сельсовета Вадинского района Пензенской области»</w:t>
      </w:r>
    </w:p>
    <w:p w:rsidR="00A36371" w:rsidRPr="004606DA" w:rsidRDefault="00A36371" w:rsidP="00A36371">
      <w:pPr>
        <w:pStyle w:val="headertext"/>
        <w:spacing w:before="0" w:beforeAutospacing="0" w:after="0" w:afterAutospacing="0"/>
        <w:ind w:firstLine="709"/>
        <w:jc w:val="center"/>
        <w:rPr>
          <w:b/>
          <w:sz w:val="16"/>
          <w:szCs w:val="16"/>
        </w:rPr>
      </w:pP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xml:space="preserve">В соответствии с Федеральным </w:t>
      </w:r>
      <w:hyperlink r:id="rId8" w:history="1">
        <w:r w:rsidRPr="004606DA">
          <w:rPr>
            <w:rFonts w:ascii="Times New Roman" w:hAnsi="Times New Roman" w:cs="Times New Roman"/>
            <w:sz w:val="16"/>
            <w:szCs w:val="16"/>
          </w:rPr>
          <w:t>законом</w:t>
        </w:r>
      </w:hyperlink>
      <w:r w:rsidRPr="004606DA">
        <w:rPr>
          <w:rFonts w:ascii="Times New Roman" w:hAnsi="Times New Roman" w:cs="Times New Roman"/>
          <w:sz w:val="16"/>
          <w:szCs w:val="16"/>
        </w:rPr>
        <w:t xml:space="preserve"> от 06.10.2003 N 131-ФЗ "Об общих принципах организации местного самоуправления в Российской Федерации", Федеральным </w:t>
      </w:r>
      <w:hyperlink r:id="rId9" w:history="1">
        <w:r w:rsidRPr="004606DA">
          <w:rPr>
            <w:rFonts w:ascii="Times New Roman" w:hAnsi="Times New Roman" w:cs="Times New Roman"/>
            <w:sz w:val="16"/>
            <w:szCs w:val="16"/>
          </w:rPr>
          <w:t>законом</w:t>
        </w:r>
      </w:hyperlink>
      <w:r w:rsidRPr="004606DA">
        <w:rPr>
          <w:rFonts w:ascii="Times New Roman" w:hAnsi="Times New Roman" w:cs="Times New Roman"/>
          <w:sz w:val="16"/>
          <w:szCs w:val="1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0" w:history="1">
        <w:r w:rsidRPr="004606DA">
          <w:rPr>
            <w:rFonts w:ascii="Times New Roman" w:hAnsi="Times New Roman" w:cs="Times New Roman"/>
            <w:sz w:val="16"/>
            <w:szCs w:val="16"/>
          </w:rPr>
          <w:t>Постановлением</w:t>
        </w:r>
      </w:hyperlink>
      <w:r w:rsidRPr="004606DA">
        <w:rPr>
          <w:rFonts w:ascii="Times New Roman" w:hAnsi="Times New Roman" w:cs="Times New Roman"/>
          <w:sz w:val="16"/>
          <w:szCs w:val="16"/>
        </w:rPr>
        <w:t xml:space="preserve"> Правительства Пензенской обл. от 29.12.2012 N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статьей 23 Устава  Большелукинского сельсовета   Вадинского  района Пензенской  области (с последующими изменениями),</w:t>
      </w:r>
    </w:p>
    <w:p w:rsidR="00A36371" w:rsidRPr="004606DA" w:rsidRDefault="00A36371" w:rsidP="00A36371">
      <w:pPr>
        <w:pStyle w:val="ConsPlusNormal"/>
        <w:ind w:firstLine="709"/>
        <w:jc w:val="both"/>
        <w:rPr>
          <w:rFonts w:ascii="Times New Roman" w:hAnsi="Times New Roman" w:cs="Times New Roman"/>
          <w:sz w:val="16"/>
          <w:szCs w:val="16"/>
        </w:rPr>
      </w:pPr>
    </w:p>
    <w:p w:rsidR="00A36371" w:rsidRPr="004606DA" w:rsidRDefault="00A36371" w:rsidP="00A36371">
      <w:pPr>
        <w:pStyle w:val="ConsPlusNormal"/>
        <w:ind w:firstLine="709"/>
        <w:jc w:val="center"/>
        <w:rPr>
          <w:rFonts w:ascii="Times New Roman" w:hAnsi="Times New Roman" w:cs="Times New Roman"/>
          <w:b/>
          <w:sz w:val="16"/>
          <w:szCs w:val="16"/>
        </w:rPr>
      </w:pPr>
      <w:r w:rsidRPr="004606DA">
        <w:rPr>
          <w:rFonts w:ascii="Times New Roman" w:hAnsi="Times New Roman" w:cs="Times New Roman"/>
          <w:b/>
          <w:sz w:val="16"/>
          <w:szCs w:val="16"/>
        </w:rPr>
        <w:t>администрация Большелукинского сельсовета Вадинского района Пензенской области постановляет:</w:t>
      </w:r>
    </w:p>
    <w:p w:rsidR="00A36371" w:rsidRPr="004606DA" w:rsidRDefault="00A36371" w:rsidP="00A36371">
      <w:pPr>
        <w:pStyle w:val="ConsPlusNormal"/>
        <w:ind w:firstLine="709"/>
        <w:jc w:val="both"/>
        <w:rPr>
          <w:rFonts w:ascii="Times New Roman" w:hAnsi="Times New Roman" w:cs="Times New Roman"/>
          <w:sz w:val="16"/>
          <w:szCs w:val="16"/>
        </w:rPr>
      </w:pP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xml:space="preserve">1. Утвердить прилагаемый административный регламент исполнения муниципальной функции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расположенных на территории Большелукинского сельсовета Вадинского района Пензенской области» </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 Опубликовать настоящее постановление в информационном бюллетене «Большелукинские вести» и разместить на официальном сайте администрации Большелукинского сельсовета в информационно-коммуникационной сети «Интернет».</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3. Настоящее постановление  вступает в силу на следующий день после дня его официального опубликования.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 Контроль за исполнением настоящего постановления  возложить на Главу  администрации Большелукинского сельсовета.</w:t>
      </w:r>
    </w:p>
    <w:p w:rsidR="00A36371" w:rsidRPr="004606DA" w:rsidRDefault="00A36371" w:rsidP="00A36371">
      <w:pPr>
        <w:pStyle w:val="ConsPlusNormal"/>
        <w:ind w:firstLine="709"/>
        <w:jc w:val="both"/>
        <w:rPr>
          <w:rFonts w:ascii="Times New Roman" w:hAnsi="Times New Roman" w:cs="Times New Roman"/>
          <w:sz w:val="16"/>
          <w:szCs w:val="16"/>
        </w:rPr>
      </w:pPr>
    </w:p>
    <w:p w:rsidR="00A36371" w:rsidRPr="004606DA" w:rsidRDefault="00A36371" w:rsidP="00A36371">
      <w:pPr>
        <w:pStyle w:val="formattext"/>
        <w:spacing w:before="0" w:after="0"/>
        <w:jc w:val="both"/>
        <w:rPr>
          <w:sz w:val="16"/>
          <w:szCs w:val="16"/>
        </w:rPr>
      </w:pPr>
      <w:r w:rsidRPr="004606DA">
        <w:rPr>
          <w:sz w:val="16"/>
          <w:szCs w:val="16"/>
        </w:rPr>
        <w:t xml:space="preserve"> Глава  администрации  Большелукинского сельсовета</w:t>
      </w:r>
    </w:p>
    <w:p w:rsidR="00A36371" w:rsidRPr="004606DA" w:rsidRDefault="00A36371" w:rsidP="00A36371">
      <w:pPr>
        <w:pStyle w:val="formattext"/>
        <w:tabs>
          <w:tab w:val="left" w:pos="7200"/>
        </w:tabs>
        <w:spacing w:before="0" w:after="0"/>
        <w:jc w:val="both"/>
        <w:rPr>
          <w:sz w:val="16"/>
          <w:szCs w:val="16"/>
        </w:rPr>
      </w:pPr>
      <w:r w:rsidRPr="004606DA">
        <w:rPr>
          <w:sz w:val="16"/>
          <w:szCs w:val="16"/>
        </w:rPr>
        <w:t>Вадинского района пензенской области</w:t>
      </w:r>
      <w:r w:rsidRPr="004606DA">
        <w:rPr>
          <w:sz w:val="16"/>
          <w:szCs w:val="16"/>
        </w:rPr>
        <w:tab/>
        <w:t xml:space="preserve">      Ю.В.Коровин</w:t>
      </w:r>
    </w:p>
    <w:p w:rsidR="00A36371" w:rsidRPr="004606DA" w:rsidRDefault="00A36371" w:rsidP="00A36371">
      <w:pPr>
        <w:pStyle w:val="formattext"/>
        <w:spacing w:before="0" w:after="0"/>
        <w:ind w:firstLine="709"/>
        <w:jc w:val="both"/>
        <w:rPr>
          <w:sz w:val="16"/>
          <w:szCs w:val="16"/>
        </w:rPr>
      </w:pPr>
    </w:p>
    <w:p w:rsidR="00A36371" w:rsidRPr="004606DA" w:rsidRDefault="00A36371" w:rsidP="00A36371">
      <w:pPr>
        <w:pStyle w:val="formattext"/>
        <w:spacing w:before="0" w:after="0"/>
        <w:rPr>
          <w:sz w:val="16"/>
          <w:szCs w:val="16"/>
        </w:rPr>
      </w:pPr>
    </w:p>
    <w:p w:rsidR="00A36371" w:rsidRPr="004606DA" w:rsidRDefault="00A36371" w:rsidP="00A36371">
      <w:pPr>
        <w:pStyle w:val="formattext"/>
        <w:spacing w:before="0" w:after="0"/>
        <w:ind w:firstLine="709"/>
        <w:jc w:val="right"/>
        <w:rPr>
          <w:sz w:val="16"/>
          <w:szCs w:val="16"/>
        </w:rPr>
      </w:pPr>
    </w:p>
    <w:p w:rsidR="00A36371" w:rsidRPr="004606DA" w:rsidRDefault="00A36371" w:rsidP="00A36371">
      <w:pPr>
        <w:pStyle w:val="formattext"/>
        <w:spacing w:before="0" w:after="0"/>
        <w:ind w:firstLine="709"/>
        <w:jc w:val="right"/>
        <w:rPr>
          <w:sz w:val="16"/>
          <w:szCs w:val="16"/>
        </w:rPr>
      </w:pPr>
      <w:r w:rsidRPr="004606DA">
        <w:rPr>
          <w:sz w:val="16"/>
          <w:szCs w:val="16"/>
        </w:rPr>
        <w:t>УТВЕРЖДЕН</w:t>
      </w:r>
    </w:p>
    <w:p w:rsidR="00A36371" w:rsidRPr="004606DA" w:rsidRDefault="00A36371" w:rsidP="00A36371">
      <w:pPr>
        <w:pStyle w:val="formattext"/>
        <w:spacing w:before="0" w:after="0"/>
        <w:ind w:firstLine="709"/>
        <w:jc w:val="right"/>
        <w:rPr>
          <w:sz w:val="16"/>
          <w:szCs w:val="16"/>
        </w:rPr>
      </w:pPr>
      <w:r w:rsidRPr="004606DA">
        <w:rPr>
          <w:sz w:val="16"/>
          <w:szCs w:val="16"/>
        </w:rPr>
        <w:t>постановлением администрации Большелукинского сельсовета</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 «Об утверждении административного регламента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исполнения муниципальной функции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«Осуществление муниципального контроля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за организацией и осуществлением деятельности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по продаже товаров (выполнению работ, оказанию услуг)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на розничных рынках, расположенных на территории </w:t>
      </w:r>
    </w:p>
    <w:p w:rsidR="00A36371" w:rsidRPr="004606DA" w:rsidRDefault="00A36371" w:rsidP="00A36371">
      <w:pPr>
        <w:pStyle w:val="formattext"/>
        <w:spacing w:before="0" w:after="0"/>
        <w:ind w:firstLine="709"/>
        <w:jc w:val="right"/>
        <w:rPr>
          <w:sz w:val="16"/>
          <w:szCs w:val="16"/>
        </w:rPr>
      </w:pPr>
      <w:r w:rsidRPr="004606DA">
        <w:rPr>
          <w:sz w:val="16"/>
          <w:szCs w:val="16"/>
        </w:rPr>
        <w:t>Большелукинского сельсовета Вадинского района</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 Пензенской области»</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от </w:t>
      </w:r>
      <w:r>
        <w:rPr>
          <w:sz w:val="16"/>
          <w:szCs w:val="16"/>
        </w:rPr>
        <w:t>18.06.2020.</w:t>
      </w:r>
      <w:r w:rsidRPr="004606DA">
        <w:rPr>
          <w:sz w:val="16"/>
          <w:szCs w:val="16"/>
        </w:rPr>
        <w:t xml:space="preserve"> №</w:t>
      </w:r>
      <w:r>
        <w:rPr>
          <w:sz w:val="16"/>
          <w:szCs w:val="16"/>
        </w:rPr>
        <w:t>27</w:t>
      </w:r>
    </w:p>
    <w:p w:rsidR="00A36371" w:rsidRPr="004606DA" w:rsidRDefault="00A36371" w:rsidP="00A36371">
      <w:pPr>
        <w:pStyle w:val="formattext"/>
        <w:spacing w:before="0" w:after="0"/>
        <w:ind w:firstLine="709"/>
        <w:jc w:val="center"/>
        <w:rPr>
          <w:sz w:val="16"/>
          <w:szCs w:val="16"/>
        </w:rPr>
      </w:pPr>
    </w:p>
    <w:p w:rsidR="00A36371" w:rsidRPr="004606DA" w:rsidRDefault="00A36371" w:rsidP="00A36371">
      <w:pPr>
        <w:pStyle w:val="formattext"/>
        <w:spacing w:before="0" w:after="0"/>
        <w:ind w:firstLine="709"/>
        <w:jc w:val="center"/>
        <w:rPr>
          <w:b/>
          <w:sz w:val="16"/>
          <w:szCs w:val="16"/>
        </w:rPr>
      </w:pPr>
      <w:r w:rsidRPr="004606DA">
        <w:rPr>
          <w:b/>
          <w:sz w:val="16"/>
          <w:szCs w:val="16"/>
        </w:rPr>
        <w:t>Административный  регламент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расположенных на территории Большелукинского сельсовета Вадинского района Пензенской области</w:t>
      </w:r>
    </w:p>
    <w:p w:rsidR="00A36371" w:rsidRPr="004606DA" w:rsidRDefault="00A36371" w:rsidP="00A36371">
      <w:pPr>
        <w:pStyle w:val="31"/>
        <w:spacing w:before="0"/>
        <w:ind w:firstLine="709"/>
        <w:jc w:val="both"/>
        <w:rPr>
          <w:rFonts w:ascii="Times New Roman" w:hAnsi="Times New Roman" w:cs="Times New Roman"/>
          <w:sz w:val="16"/>
          <w:szCs w:val="16"/>
        </w:rPr>
      </w:pPr>
    </w:p>
    <w:p w:rsidR="00A36371" w:rsidRPr="004606DA" w:rsidRDefault="00A36371" w:rsidP="00A36371">
      <w:pPr>
        <w:pStyle w:val="ConsPlusTitle"/>
        <w:ind w:firstLine="709"/>
        <w:jc w:val="center"/>
        <w:outlineLvl w:val="1"/>
        <w:rPr>
          <w:sz w:val="16"/>
          <w:szCs w:val="16"/>
        </w:rPr>
      </w:pPr>
      <w:r w:rsidRPr="004606DA">
        <w:rPr>
          <w:sz w:val="16"/>
          <w:szCs w:val="16"/>
        </w:rPr>
        <w:t>1. Общие положения</w:t>
      </w:r>
    </w:p>
    <w:p w:rsidR="00A36371" w:rsidRPr="004606DA" w:rsidRDefault="00A36371" w:rsidP="00A36371">
      <w:pPr>
        <w:pStyle w:val="ConsPlusNormal"/>
        <w:ind w:firstLine="709"/>
        <w:jc w:val="both"/>
        <w:rPr>
          <w:rFonts w:ascii="Times New Roman" w:hAnsi="Times New Roman" w:cs="Times New Roman"/>
          <w:sz w:val="16"/>
          <w:szCs w:val="16"/>
        </w:rPr>
      </w:pP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1.1. Наименование функции: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расположенных на территории Большелукинского сельсовета Вадинского района Пензенской области» (далее - муниципальный контроль).</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lastRenderedPageBreak/>
        <w:t>1.2. Наименование органа местного самоуправления, осуществляющего муниципальный контроль в границах Большелукинского сельсовета Вадинского района Пензенской области: администрация Большелукинского сельсовета Вадинского района Пензенской области (далее – Администрация).</w:t>
      </w:r>
    </w:p>
    <w:p w:rsidR="00A36371" w:rsidRPr="004606DA" w:rsidRDefault="00A36371" w:rsidP="00A36371">
      <w:pPr>
        <w:pStyle w:val="ConsPlusNormal"/>
        <w:ind w:firstLine="709"/>
        <w:jc w:val="both"/>
        <w:rPr>
          <w:rFonts w:ascii="Times New Roman" w:hAnsi="Times New Roman" w:cs="Times New Roman"/>
          <w:sz w:val="16"/>
          <w:szCs w:val="16"/>
        </w:rPr>
      </w:pPr>
      <w:bookmarkStart w:id="0" w:name="P41"/>
      <w:bookmarkEnd w:id="0"/>
      <w:r w:rsidRPr="004606DA">
        <w:rPr>
          <w:rFonts w:ascii="Times New Roman" w:hAnsi="Times New Roman" w:cs="Times New Roman"/>
          <w:sz w:val="16"/>
          <w:szCs w:val="16"/>
        </w:rPr>
        <w:t>1.3. Должностными лицами Администрации, осуществляющими муниципальный контроль, являются: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глава администрации.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1.4. Нормативные правовые акты, регулирующие осуществление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Федеральный закон от 06.10.2003 N 131-ФЗ «Об общих принципах организации местного самоуправления в Российской Федерации»;</w:t>
      </w:r>
    </w:p>
    <w:p w:rsidR="00A36371" w:rsidRPr="004606DA" w:rsidRDefault="00A36371" w:rsidP="00A36371">
      <w:pPr>
        <w:pStyle w:val="formattext"/>
        <w:spacing w:before="0" w:after="0"/>
        <w:ind w:firstLine="709"/>
        <w:jc w:val="both"/>
        <w:rPr>
          <w:sz w:val="16"/>
          <w:szCs w:val="16"/>
        </w:rPr>
      </w:pPr>
      <w:r w:rsidRPr="004606DA">
        <w:rPr>
          <w:sz w:val="16"/>
          <w:szCs w:val="16"/>
        </w:rPr>
        <w:t xml:space="preserve">- </w:t>
      </w:r>
      <w:hyperlink r:id="rId11" w:history="1">
        <w:r w:rsidRPr="004606DA">
          <w:rPr>
            <w:rStyle w:val="ad"/>
            <w:color w:val="auto"/>
            <w:sz w:val="16"/>
            <w:szCs w:val="16"/>
          </w:rPr>
          <w:t>Федеральный закон от 30.12.2006 N 271-ФЗ "О розничных рынках и о внесении изменений в Трудовой кодекс Российской Федерации"</w:t>
        </w:r>
      </w:hyperlink>
      <w:r w:rsidRPr="004606DA">
        <w:rPr>
          <w:sz w:val="16"/>
          <w:szCs w:val="16"/>
        </w:rPr>
        <w:t xml:space="preserve"> (первоначальный текст документа опубликован в изданиях "Собрание законодательства РФ", 01.01.2007);</w:t>
      </w:r>
    </w:p>
    <w:p w:rsidR="00A36371" w:rsidRPr="004606DA" w:rsidRDefault="00A36371" w:rsidP="00A36371">
      <w:pPr>
        <w:pStyle w:val="formattext"/>
        <w:spacing w:before="0" w:after="0"/>
        <w:ind w:firstLine="709"/>
        <w:jc w:val="both"/>
        <w:rPr>
          <w:sz w:val="16"/>
          <w:szCs w:val="16"/>
        </w:rPr>
      </w:pPr>
      <w:r w:rsidRPr="004606DA">
        <w:rPr>
          <w:sz w:val="16"/>
          <w:szCs w:val="16"/>
        </w:rPr>
        <w:t>- Федеральный закон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(опубликован в "Российской газете", N 4823, 30.12.2008);</w:t>
      </w:r>
    </w:p>
    <w:p w:rsidR="00A36371" w:rsidRPr="004606DA" w:rsidRDefault="00A36371" w:rsidP="00A36371">
      <w:pPr>
        <w:pStyle w:val="formattext"/>
        <w:spacing w:before="0" w:after="0"/>
        <w:ind w:firstLine="709"/>
        <w:jc w:val="both"/>
        <w:rPr>
          <w:sz w:val="16"/>
          <w:szCs w:val="16"/>
        </w:rPr>
      </w:pPr>
      <w:r w:rsidRPr="004606DA">
        <w:rPr>
          <w:sz w:val="16"/>
          <w:szCs w:val="16"/>
        </w:rPr>
        <w:t xml:space="preserve">- </w:t>
      </w:r>
      <w:hyperlink r:id="rId12" w:history="1">
        <w:r w:rsidRPr="004606DA">
          <w:rPr>
            <w:rStyle w:val="ad"/>
            <w:color w:val="auto"/>
            <w:sz w:val="16"/>
            <w:szCs w:val="16"/>
          </w:rPr>
          <w:t>Федеральный закон от 02.05.2006 N 59-ФЗ "О порядке рассмотрения обращений граждан Российской Федерации"</w:t>
        </w:r>
      </w:hyperlink>
      <w:r w:rsidRPr="004606DA">
        <w:rPr>
          <w:sz w:val="16"/>
          <w:szCs w:val="16"/>
        </w:rPr>
        <w:t xml:space="preserve"> ("Российская газета", N 95, 05.05.2006);</w:t>
      </w:r>
    </w:p>
    <w:p w:rsidR="00A36371" w:rsidRPr="004606DA" w:rsidRDefault="00A36371" w:rsidP="00A36371">
      <w:pPr>
        <w:pStyle w:val="formattext"/>
        <w:spacing w:before="0" w:after="0"/>
        <w:ind w:firstLine="709"/>
        <w:jc w:val="both"/>
        <w:rPr>
          <w:sz w:val="16"/>
          <w:szCs w:val="16"/>
        </w:rPr>
      </w:pPr>
      <w:r w:rsidRPr="004606DA">
        <w:rPr>
          <w:sz w:val="16"/>
          <w:szCs w:val="16"/>
        </w:rPr>
        <w:t>- Закон Российской Федерации "</w:t>
      </w:r>
      <w:hyperlink r:id="rId13" w:history="1">
        <w:r w:rsidRPr="004606DA">
          <w:rPr>
            <w:rStyle w:val="ad"/>
            <w:color w:val="auto"/>
            <w:sz w:val="16"/>
            <w:szCs w:val="16"/>
          </w:rPr>
          <w:t>О защите прав потребителей</w:t>
        </w:r>
      </w:hyperlink>
      <w:r w:rsidRPr="004606DA">
        <w:rPr>
          <w:sz w:val="16"/>
          <w:szCs w:val="16"/>
        </w:rPr>
        <w:t xml:space="preserve">" </w:t>
      </w:r>
      <w:hyperlink r:id="rId14" w:history="1">
        <w:r w:rsidRPr="004606DA">
          <w:rPr>
            <w:rStyle w:val="ad"/>
            <w:color w:val="auto"/>
            <w:sz w:val="16"/>
            <w:szCs w:val="16"/>
          </w:rPr>
          <w:t>от 07.02.1992 N 2300-1</w:t>
        </w:r>
      </w:hyperlink>
      <w:r w:rsidRPr="004606DA">
        <w:rPr>
          <w:sz w:val="16"/>
          <w:szCs w:val="16"/>
        </w:rPr>
        <w:t xml:space="preserve"> (первоначальный текст документа опубликован в издании "Ведомости СНД и ВС РФ", 09.04.1992, N 15, ст. 766);</w:t>
      </w:r>
    </w:p>
    <w:p w:rsidR="00A36371" w:rsidRPr="004606DA" w:rsidRDefault="00A36371" w:rsidP="00A36371">
      <w:pPr>
        <w:pStyle w:val="formattext"/>
        <w:spacing w:before="0" w:after="0"/>
        <w:ind w:firstLine="709"/>
        <w:jc w:val="both"/>
        <w:rPr>
          <w:sz w:val="16"/>
          <w:szCs w:val="16"/>
        </w:rPr>
      </w:pPr>
      <w:r w:rsidRPr="004606DA">
        <w:rPr>
          <w:sz w:val="16"/>
          <w:szCs w:val="16"/>
        </w:rPr>
        <w:t xml:space="preserve">- </w:t>
      </w:r>
      <w:hyperlink r:id="rId15" w:history="1">
        <w:r w:rsidRPr="004606DA">
          <w:rPr>
            <w:rStyle w:val="ad"/>
            <w:color w:val="auto"/>
            <w:sz w:val="16"/>
            <w:szCs w:val="16"/>
          </w:rPr>
          <w:t>постановление Правительства Российской Федерации от 26.11.2015 N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N 489"</w:t>
        </w:r>
      </w:hyperlink>
      <w:r w:rsidRPr="004606DA">
        <w:rPr>
          <w:sz w:val="16"/>
          <w:szCs w:val="16"/>
        </w:rPr>
        <w:t xml:space="preserve"> (первоначальный текст документа опубликован на официальном интернет-портале правовой информации http://www.pravo.gov.ru, 04.12.2015);</w:t>
      </w:r>
    </w:p>
    <w:p w:rsidR="00A36371" w:rsidRPr="004606DA" w:rsidRDefault="00A36371" w:rsidP="00A36371">
      <w:pPr>
        <w:pStyle w:val="formattext"/>
        <w:spacing w:before="0" w:after="0"/>
        <w:ind w:firstLine="709"/>
        <w:jc w:val="both"/>
        <w:rPr>
          <w:sz w:val="16"/>
          <w:szCs w:val="16"/>
        </w:rPr>
      </w:pPr>
      <w:r w:rsidRPr="004606DA">
        <w:rPr>
          <w:sz w:val="16"/>
          <w:szCs w:val="16"/>
        </w:rPr>
        <w:t xml:space="preserve">- </w:t>
      </w:r>
      <w:hyperlink r:id="rId16" w:history="1">
        <w:r w:rsidRPr="004606DA">
          <w:rPr>
            <w:rStyle w:val="ad"/>
            <w:color w:val="auto"/>
            <w:sz w:val="16"/>
            <w:szCs w:val="16"/>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4606DA">
        <w:rPr>
          <w:sz w:val="16"/>
          <w:szCs w:val="16"/>
        </w:rPr>
        <w:t xml:space="preserve"> (первоначальный текст документа опубликован на официальном интернет-портале правовой информации http://www.pravo.gov.ru, 20.04.2016) (далее - Постановление РФ N 323);</w:t>
      </w:r>
    </w:p>
    <w:p w:rsidR="00A36371" w:rsidRPr="004606DA" w:rsidRDefault="00A36371" w:rsidP="00A36371">
      <w:pPr>
        <w:pStyle w:val="formattext"/>
        <w:spacing w:before="0" w:after="0"/>
        <w:ind w:firstLine="709"/>
        <w:jc w:val="both"/>
        <w:rPr>
          <w:sz w:val="16"/>
          <w:szCs w:val="16"/>
        </w:rPr>
      </w:pPr>
      <w:r w:rsidRPr="004606DA">
        <w:rPr>
          <w:sz w:val="16"/>
          <w:szCs w:val="16"/>
        </w:rPr>
        <w:t xml:space="preserve">- </w:t>
      </w:r>
      <w:hyperlink r:id="rId17" w:history="1">
        <w:r w:rsidRPr="004606DA">
          <w:rPr>
            <w:rStyle w:val="ad"/>
            <w:color w:val="auto"/>
            <w:sz w:val="16"/>
            <w:szCs w:val="16"/>
          </w:rPr>
          <w:t>распоряжение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hyperlink>
      <w:r w:rsidRPr="004606DA">
        <w:rPr>
          <w:sz w:val="16"/>
          <w:szCs w:val="16"/>
        </w:rPr>
        <w:t xml:space="preserve"> (первоначальный текст документа опубликован на официальном интернет-портале правовой информации http://www.pravo.gov.ru, 22.04.2016) (далее Распоряжение  Правительства РФN724-р);</w:t>
      </w:r>
    </w:p>
    <w:p w:rsidR="00A36371" w:rsidRPr="004606DA" w:rsidRDefault="00A36371" w:rsidP="00A36371">
      <w:pPr>
        <w:pStyle w:val="formattext"/>
        <w:spacing w:before="0" w:after="0"/>
        <w:ind w:firstLine="709"/>
        <w:jc w:val="both"/>
        <w:rPr>
          <w:sz w:val="16"/>
          <w:szCs w:val="16"/>
        </w:rPr>
      </w:pPr>
      <w:r w:rsidRPr="004606DA">
        <w:rPr>
          <w:sz w:val="16"/>
          <w:szCs w:val="16"/>
        </w:rPr>
        <w:t xml:space="preserve">- </w:t>
      </w:r>
      <w:hyperlink r:id="rId18" w:history="1">
        <w:r w:rsidRPr="004606DA">
          <w:rPr>
            <w:rStyle w:val="ad"/>
            <w:color w:val="auto"/>
            <w:sz w:val="16"/>
            <w:szCs w:val="16"/>
          </w:rPr>
          <w:t>приказ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4606DA">
        <w:rPr>
          <w:sz w:val="16"/>
          <w:szCs w:val="16"/>
        </w:rPr>
        <w:t xml:space="preserve"> (далее - Приказ Минэкономразвития РФ N 141) ("Российская газета", N 85, 14.05.2009);</w:t>
      </w:r>
    </w:p>
    <w:p w:rsidR="00A36371" w:rsidRPr="004606DA" w:rsidRDefault="00A36371" w:rsidP="00A36371">
      <w:pPr>
        <w:pStyle w:val="formattext"/>
        <w:spacing w:before="0" w:after="0"/>
        <w:ind w:firstLine="709"/>
        <w:jc w:val="both"/>
        <w:rPr>
          <w:sz w:val="16"/>
          <w:szCs w:val="16"/>
        </w:rPr>
      </w:pPr>
      <w:r w:rsidRPr="004606DA">
        <w:rPr>
          <w:sz w:val="16"/>
          <w:szCs w:val="16"/>
        </w:rPr>
        <w:t>-Устав Большелукинского сельсовета Вадинского района Пензенской области;</w:t>
      </w:r>
    </w:p>
    <w:p w:rsidR="00A36371" w:rsidRPr="004606DA" w:rsidRDefault="00A36371" w:rsidP="00A36371">
      <w:pPr>
        <w:pStyle w:val="formattext"/>
        <w:spacing w:before="0" w:after="0"/>
        <w:ind w:firstLine="709"/>
        <w:jc w:val="both"/>
        <w:rPr>
          <w:sz w:val="16"/>
          <w:szCs w:val="16"/>
        </w:rPr>
      </w:pPr>
      <w:r w:rsidRPr="004606DA">
        <w:rPr>
          <w:sz w:val="16"/>
          <w:szCs w:val="16"/>
        </w:rPr>
        <w:t>- постановление Правительства Пензенской области  от 29.12.2012 N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w:t>
      </w:r>
    </w:p>
    <w:p w:rsidR="00A36371" w:rsidRPr="004606DA" w:rsidRDefault="00A36371" w:rsidP="00A36371">
      <w:pPr>
        <w:pStyle w:val="31"/>
        <w:spacing w:before="0"/>
        <w:ind w:firstLine="709"/>
        <w:jc w:val="both"/>
        <w:rPr>
          <w:rFonts w:ascii="Times New Roman" w:hAnsi="Times New Roman" w:cs="Times New Roman"/>
          <w:b w:val="0"/>
          <w:sz w:val="16"/>
          <w:szCs w:val="16"/>
        </w:rPr>
      </w:pPr>
      <w:r w:rsidRPr="004606DA">
        <w:rPr>
          <w:rFonts w:ascii="Times New Roman" w:hAnsi="Times New Roman" w:cs="Times New Roman"/>
          <w:b w:val="0"/>
          <w:sz w:val="16"/>
          <w:szCs w:val="16"/>
        </w:rPr>
        <w:t>1.5. Предмет муниципального контроля.</w:t>
      </w:r>
    </w:p>
    <w:p w:rsidR="00A36371" w:rsidRPr="004606DA" w:rsidRDefault="00A36371" w:rsidP="00A36371">
      <w:pPr>
        <w:ind w:firstLine="709"/>
        <w:jc w:val="both"/>
        <w:rPr>
          <w:sz w:val="16"/>
          <w:szCs w:val="16"/>
        </w:rPr>
      </w:pPr>
      <w:r w:rsidRPr="004606DA">
        <w:rPr>
          <w:sz w:val="16"/>
          <w:szCs w:val="16"/>
        </w:rPr>
        <w:t>1.5.1. Предметом муниципального контроля является соблюдение требований, установленных законодательством Российской Федерации и Пензенской  области, к организации и осуществлению деятельности по продаже товаров (выполнению работ, оказанию услуг) на розничных рынках.</w:t>
      </w:r>
    </w:p>
    <w:p w:rsidR="00A36371" w:rsidRPr="004606DA" w:rsidRDefault="00A36371" w:rsidP="00A36371">
      <w:pPr>
        <w:ind w:firstLine="709"/>
        <w:jc w:val="both"/>
        <w:rPr>
          <w:sz w:val="16"/>
          <w:szCs w:val="16"/>
        </w:rPr>
      </w:pPr>
      <w:r w:rsidRPr="004606DA">
        <w:rPr>
          <w:sz w:val="16"/>
          <w:szCs w:val="16"/>
        </w:rPr>
        <w:t>1.6. Должностные лица Уполномоченного органа при осуществлении муниципального контроля обязаны: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1.6.1. Своевременно и в полной мере исполнять предоставленные в соответствии с действующим законодательством полномочия по предупреждению, выявлению и пресечению нарушений требований, установленных муниципальными нормативными правовыми актами Большелукинского сельсовета  к организации и осуществлению деятельности по продаже товаров (выполнению работ, оказанию услуг) на розничных рынках;</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1.6.3. Проводить проверку на основании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ее проведении в соответствии с ее назначением;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1.6.4. Проводить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проведении проверки и в случае, предусмотренном федеральным законом, копии документа о согласовании проведения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1.6.7. Знакомить руководителя, иное должностное лицо или уполномоченного представителя юридического лица, индивидуального предпринимателя, гражданина, его уполномоченного представителя с результатами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1.6.8. Не допускать необоснованное ограничение прав и законных интересов граждан, в том числе индивидуальных предпринимателей, юридических лиц;</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1.6.10. Соблюдать сроки проведения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При проведении документарной проверки Уполномоченный орган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государственного контроля (надзора) или имеются в его распоряжении;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ознакомить их с положениями административного регламента, в соответствии с которым проводится проверка;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1.6.13. Осуществлять запись о проведенной проверке в журнале учета проверок.</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lastRenderedPageBreak/>
        <w:t>1.7. Должностные лица Уполномоченного органа при осуществлении муниципального контроля имеют право:</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а) в отношении юридических лиц и индивидуальных предпринимателей: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проверять соблюдение юридическими лицами и индивидуальными предпринимателями обязательных требований, требований, установленных муниципальными правовыми актами, требовать представления к проверке документов, связанных с целями, задачами и предметом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беспрепятственно посещать объекты проверки, организовывать проведение необходимых исследований, испытаний, измерений, экспертиз в рамках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запрашивать и получать на основании мотивированных запросов информацию и документы, необходимые для проведения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б) в отношении граждан:</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посещать используемые гражданином территории, здания, строения, сооружения, помещения, оборудование, иные подобные объекты с соблюдением конституционного права на неприкосновенность жилища и иных прав и свобод человека и гражданина, производить осмотр, изучение, обмеры, фото - и видеофиксацию указанных объектов;</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знакомиться в установленном порядке с документами и иными необходимыми для осуществления муниципального контроля материалами;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получать объяснения по факту нарушения обязательных требований и требований, установленных муниципальными правовыми актами, и (или) неисполнения выданного предписания.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1.8. Руководитель, иное должностное лицо или уполномоченный представитель юридического лица, индивидуальный предприниматель, гражданин, его уполномоченный представитель при проведении проверки имеют право:</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 непосредственно присутствовать при проведении проверки, давать объяснения по вопросам, относящимся к предмету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 привлекать Уполномоченного при Президенте Российской Федерации по защите прав предпринимателей или уполномоченного по защите прав предпринимателей в Пензенской области к участию в проверке;</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6) на возмещение вреда, причиненного при осуществлении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1.9. Юридические лица, индивидуальные предприниматели, граждане в отношении которых осуществляется муниципальный контроль, обязаны: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 предоставлять по запросам Уполномоченного органа необходимые для осуществления муниципального контроля документы, пояснения;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 предоставлять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используемым юридическими лицами, индивидуальными предпринимателями, гражданами оборудованию, транспортным средствам и перевозимым ими грузам;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3) при проведении проверок обеспечить присутствие руководителей, иных должностных лиц или уполномоченных представителей юридических лиц (для юридических лиц), присутствовать или обеспечить присутствие уполномоченных представителей индивидуальных предпринимателей (для индивидуальных предпринимателей), граждан, их уполномоченных представителей, ответственных за организацию и проведение мероприятий по выполнению обязательных требований в области торговой деятельности;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 необоснованно не препятствовать проведению проверок, не уклоняться от проведения проверок;</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 исполнять выданное Уполномоченным органом предписание об устранении выявленных нарушений при осуществлении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1.10 Результатом исполнения муниципальной функции является: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1) составление акта проверки, его вручение (направление) юридическим лицам, индивидуальным предпринимателям, гражданам, проверка которых проводилась, в орган прокуратуры, которым принято решение о согласовании проведения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 в случае выявления при проведении проверки нарушений обязательных требований, выдача предписания юридическим лицам, индивидуальным предпринимателям, гражданам, принятие мер по контролю за устранением выявленных нарушений, их предупреждению, предотвращению возможного причинения вреда, прекращению его причинения, предупреждению возникновения чрезвычайных ситуаций природного и техногенного характера, мер по привлечению лиц, допустивших выявленные нарушения, к ответственности.</w:t>
      </w:r>
    </w:p>
    <w:p w:rsidR="00A36371" w:rsidRPr="004606DA" w:rsidRDefault="00A36371" w:rsidP="00A36371">
      <w:pPr>
        <w:pStyle w:val="formattext"/>
        <w:spacing w:before="0" w:after="0"/>
        <w:ind w:firstLine="709"/>
        <w:jc w:val="both"/>
        <w:rPr>
          <w:sz w:val="16"/>
          <w:szCs w:val="16"/>
        </w:rPr>
      </w:pPr>
      <w:r w:rsidRPr="004606DA">
        <w:rPr>
          <w:sz w:val="16"/>
          <w:szCs w:val="16"/>
        </w:rPr>
        <w:t>1.11. Исполнение муниципальной функции осуществляется бесплатно.</w:t>
      </w:r>
    </w:p>
    <w:p w:rsidR="00A36371" w:rsidRPr="004606DA" w:rsidRDefault="00A36371" w:rsidP="00A36371">
      <w:pPr>
        <w:pStyle w:val="formattext"/>
        <w:spacing w:before="0" w:after="0"/>
        <w:ind w:firstLine="709"/>
        <w:jc w:val="both"/>
        <w:rPr>
          <w:sz w:val="16"/>
          <w:szCs w:val="16"/>
        </w:rPr>
      </w:pPr>
    </w:p>
    <w:p w:rsidR="00A36371" w:rsidRPr="004606DA" w:rsidRDefault="00A36371" w:rsidP="00A36371">
      <w:pPr>
        <w:pStyle w:val="ConsPlusTitle"/>
        <w:ind w:firstLine="709"/>
        <w:jc w:val="center"/>
        <w:outlineLvl w:val="1"/>
        <w:rPr>
          <w:sz w:val="16"/>
          <w:szCs w:val="16"/>
        </w:rPr>
      </w:pPr>
      <w:r w:rsidRPr="004606DA">
        <w:rPr>
          <w:sz w:val="16"/>
          <w:szCs w:val="16"/>
        </w:rPr>
        <w:t>2. Требования к порядку осуществления муниципального</w:t>
      </w:r>
    </w:p>
    <w:p w:rsidR="00A36371" w:rsidRPr="004606DA" w:rsidRDefault="00A36371" w:rsidP="00A36371">
      <w:pPr>
        <w:pStyle w:val="ConsPlusTitle"/>
        <w:ind w:firstLine="709"/>
        <w:jc w:val="center"/>
        <w:rPr>
          <w:sz w:val="16"/>
          <w:szCs w:val="16"/>
        </w:rPr>
      </w:pPr>
      <w:r w:rsidRPr="004606DA">
        <w:rPr>
          <w:sz w:val="16"/>
          <w:szCs w:val="16"/>
        </w:rPr>
        <w:t>контроля</w:t>
      </w:r>
    </w:p>
    <w:p w:rsidR="00A36371" w:rsidRPr="004606DA" w:rsidRDefault="00A36371" w:rsidP="00A36371">
      <w:pPr>
        <w:pStyle w:val="ConsPlusTitle"/>
        <w:ind w:firstLine="709"/>
        <w:jc w:val="center"/>
        <w:rPr>
          <w:sz w:val="16"/>
          <w:szCs w:val="16"/>
        </w:rPr>
      </w:pP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2.1. Информация о порядке осуществления муниципального контроля предоставляется: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на интернет-странице официального сайта администрации Большелукинского сельсовета в информационно-телекоммуникационной сети «Интернет»;</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непосредственно в администрации с использованием средств телефонной связи, электронной почты, по почте (по письменным обращениям заявителей);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2.1.1. Размещаемая информация: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место нахождения и график работы органов местного самоуправления, осуществляющих муниципальный контроль, и иных организаций, участвующих в осуществлении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справочные телефоны органа местного самоуправления, осуществляющего муниципальный контроль, в том числе номер телефона-автоинформатора (при наличии);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2.1.2. При информировании посредством средств телефонной связи должностные лица администрации  обязаны предоставить следующую информацию:</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сведения о нормативных правовых актах, регламентирующих вопросы осуществления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сведения о порядке осуществления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сведения о сроках осуществления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место нахождения и график работы органов местного самоуправления, осуществляющего муниципальный контроль, и иных организаций, участвующих в осуществлении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xml:space="preserve">- адреса официальных сайтов органа местного самоуправления, осуществляющего муниципальный контроль, и иных организаций, </w:t>
      </w:r>
      <w:r w:rsidRPr="004606DA">
        <w:rPr>
          <w:rFonts w:ascii="Times New Roman" w:hAnsi="Times New Roman" w:cs="Times New Roman"/>
          <w:sz w:val="16"/>
          <w:szCs w:val="16"/>
        </w:rPr>
        <w:lastRenderedPageBreak/>
        <w:t>участвующих в осуществлении муниципального контроля, адреса их электронной почты.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2.1.3. По иным вопросам информация предоставляется только на основании соответствующего письменного обращения.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2.2. Плата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контролю, отсутствует.</w:t>
      </w:r>
    </w:p>
    <w:p w:rsidR="00A36371" w:rsidRPr="004606DA" w:rsidRDefault="00A36371" w:rsidP="00A36371">
      <w:pPr>
        <w:pStyle w:val="31"/>
        <w:spacing w:before="0"/>
        <w:ind w:firstLine="709"/>
        <w:jc w:val="both"/>
        <w:rPr>
          <w:rFonts w:ascii="Times New Roman" w:hAnsi="Times New Roman" w:cs="Times New Roman"/>
          <w:b w:val="0"/>
          <w:sz w:val="16"/>
          <w:szCs w:val="16"/>
        </w:rPr>
      </w:pPr>
      <w:r w:rsidRPr="004606DA">
        <w:rPr>
          <w:rFonts w:ascii="Times New Roman" w:hAnsi="Times New Roman" w:cs="Times New Roman"/>
          <w:b w:val="0"/>
          <w:sz w:val="16"/>
          <w:szCs w:val="16"/>
        </w:rPr>
        <w:t>2.3. Сроки исполнения муниципальной функции.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2.3.1. Срок проведения документарной, выездной проверки не может превышать 20 рабочих дней.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2.3.2.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органом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xml:space="preserve">2.3.4. Срок проведения каждой из предусмотренных </w:t>
      </w:r>
      <w:hyperlink w:anchor="P156" w:history="1">
        <w:r w:rsidRPr="004606DA">
          <w:rPr>
            <w:rFonts w:ascii="Times New Roman" w:hAnsi="Times New Roman" w:cs="Times New Roman"/>
            <w:sz w:val="16"/>
            <w:szCs w:val="16"/>
          </w:rPr>
          <w:t>пунктом 2.3.1</w:t>
        </w:r>
      </w:hyperlink>
      <w:r w:rsidRPr="004606DA">
        <w:rPr>
          <w:rFonts w:ascii="Times New Roman" w:hAnsi="Times New Roman" w:cs="Times New Roman"/>
          <w:sz w:val="16"/>
          <w:szCs w:val="16"/>
        </w:rPr>
        <w:t xml:space="preserve"> настоящего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2.4. Исполнение муниципальной функции осуществляется в месте проведения проверки: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документарной - по месту нахождения Уполномоченного органа;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выездной -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A36371" w:rsidRPr="004606DA" w:rsidRDefault="00A36371" w:rsidP="00A36371">
      <w:pPr>
        <w:pStyle w:val="formattext"/>
        <w:spacing w:before="0" w:after="0"/>
        <w:jc w:val="both"/>
        <w:rPr>
          <w:sz w:val="16"/>
          <w:szCs w:val="16"/>
        </w:rPr>
      </w:pPr>
      <w:r w:rsidRPr="004606DA">
        <w:rPr>
          <w:sz w:val="16"/>
          <w:szCs w:val="16"/>
        </w:rPr>
        <w:br/>
      </w:r>
    </w:p>
    <w:p w:rsidR="00A36371" w:rsidRPr="004606DA" w:rsidRDefault="00A36371" w:rsidP="00A36371">
      <w:pPr>
        <w:ind w:firstLine="709"/>
        <w:jc w:val="center"/>
        <w:rPr>
          <w:b/>
          <w:bCs/>
          <w:sz w:val="16"/>
          <w:szCs w:val="16"/>
        </w:rPr>
      </w:pPr>
      <w:bookmarkStart w:id="1" w:name="sub_300"/>
      <w:r w:rsidRPr="004606DA">
        <w:rPr>
          <w:b/>
          <w:bCs/>
          <w:sz w:val="16"/>
          <w:szCs w:val="16"/>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36371" w:rsidRPr="004606DA" w:rsidRDefault="00A36371" w:rsidP="00A36371">
      <w:pPr>
        <w:ind w:firstLine="709"/>
        <w:jc w:val="center"/>
        <w:rPr>
          <w:b/>
          <w:bCs/>
          <w:sz w:val="16"/>
          <w:szCs w:val="16"/>
        </w:rPr>
      </w:pPr>
    </w:p>
    <w:bookmarkEnd w:id="1"/>
    <w:p w:rsidR="00A36371" w:rsidRPr="004606DA" w:rsidRDefault="00A36371" w:rsidP="00A36371">
      <w:pPr>
        <w:ind w:firstLine="709"/>
        <w:jc w:val="both"/>
        <w:rPr>
          <w:sz w:val="16"/>
          <w:szCs w:val="16"/>
        </w:rPr>
      </w:pPr>
      <w:r w:rsidRPr="004606DA">
        <w:rPr>
          <w:sz w:val="16"/>
          <w:szCs w:val="16"/>
        </w:rPr>
        <w:t>Муниципальный контроль осуществляется должностными лицами путем проведения проверок соблюдения подконтрольным субъектом требований, установленных муниципальными правовыми актами (далее – проверка), проведения мероприятий по профилактике нарушений требований, установленных муниципальными правовыми актами, а также проведения мероприятий по контролю без взаимодействия с юридическими лицами и индивидуальными предпринимателями.</w:t>
      </w:r>
    </w:p>
    <w:p w:rsidR="00A36371" w:rsidRPr="004606DA" w:rsidRDefault="00A36371" w:rsidP="00A36371">
      <w:pPr>
        <w:ind w:firstLine="709"/>
        <w:jc w:val="both"/>
        <w:rPr>
          <w:sz w:val="16"/>
          <w:szCs w:val="16"/>
        </w:rPr>
      </w:pPr>
      <w:r w:rsidRPr="004606DA">
        <w:rPr>
          <w:sz w:val="16"/>
          <w:szCs w:val="16"/>
        </w:rPr>
        <w:t>Муниципальный контроль осуществляется посредством осуществления следующих административных процедур (действий):</w:t>
      </w:r>
    </w:p>
    <w:p w:rsidR="00A36371" w:rsidRPr="004606DA" w:rsidRDefault="00A36371" w:rsidP="00A36371">
      <w:pPr>
        <w:ind w:firstLine="709"/>
        <w:jc w:val="both"/>
        <w:rPr>
          <w:sz w:val="16"/>
          <w:szCs w:val="16"/>
        </w:rPr>
      </w:pPr>
      <w:r w:rsidRPr="004606DA">
        <w:rPr>
          <w:sz w:val="16"/>
          <w:szCs w:val="16"/>
        </w:rPr>
        <w:t>1) организация плановой проверки;</w:t>
      </w:r>
    </w:p>
    <w:p w:rsidR="00A36371" w:rsidRPr="004606DA" w:rsidRDefault="00A36371" w:rsidP="00A36371">
      <w:pPr>
        <w:ind w:firstLine="709"/>
        <w:jc w:val="both"/>
        <w:rPr>
          <w:sz w:val="16"/>
          <w:szCs w:val="16"/>
        </w:rPr>
      </w:pPr>
      <w:r w:rsidRPr="004606DA">
        <w:rPr>
          <w:sz w:val="16"/>
          <w:szCs w:val="16"/>
        </w:rPr>
        <w:t>2) организация внеплановой проверки;</w:t>
      </w:r>
    </w:p>
    <w:p w:rsidR="00A36371" w:rsidRPr="004606DA" w:rsidRDefault="00A36371" w:rsidP="00A36371">
      <w:pPr>
        <w:ind w:firstLine="709"/>
        <w:jc w:val="both"/>
        <w:rPr>
          <w:sz w:val="16"/>
          <w:szCs w:val="16"/>
        </w:rPr>
      </w:pPr>
      <w:r w:rsidRPr="004606DA">
        <w:rPr>
          <w:sz w:val="16"/>
          <w:szCs w:val="16"/>
        </w:rPr>
        <w:t>3) проведение проверки;</w:t>
      </w:r>
    </w:p>
    <w:p w:rsidR="00A36371" w:rsidRPr="004606DA" w:rsidRDefault="00A36371" w:rsidP="00A36371">
      <w:pPr>
        <w:ind w:firstLine="709"/>
        <w:jc w:val="both"/>
        <w:rPr>
          <w:sz w:val="16"/>
          <w:szCs w:val="16"/>
        </w:rPr>
      </w:pPr>
      <w:r w:rsidRPr="004606DA">
        <w:rPr>
          <w:sz w:val="16"/>
          <w:szCs w:val="16"/>
        </w:rPr>
        <w:t>4) оформление результатов проверки;</w:t>
      </w:r>
    </w:p>
    <w:p w:rsidR="00A36371" w:rsidRPr="004606DA" w:rsidRDefault="00A36371" w:rsidP="00A36371">
      <w:pPr>
        <w:ind w:firstLine="709"/>
        <w:jc w:val="both"/>
        <w:rPr>
          <w:sz w:val="16"/>
          <w:szCs w:val="16"/>
        </w:rPr>
      </w:pPr>
      <w:r w:rsidRPr="004606DA">
        <w:rPr>
          <w:sz w:val="16"/>
          <w:szCs w:val="16"/>
        </w:rPr>
        <w:t>5) принятие по результатам муниципального контроля мер, предусмотренных законодательством Российской Федерации;</w:t>
      </w:r>
    </w:p>
    <w:p w:rsidR="00A36371" w:rsidRPr="004606DA" w:rsidRDefault="00A36371" w:rsidP="00A36371">
      <w:pPr>
        <w:ind w:firstLine="709"/>
        <w:jc w:val="both"/>
        <w:rPr>
          <w:sz w:val="16"/>
          <w:szCs w:val="16"/>
        </w:rPr>
      </w:pPr>
      <w:r w:rsidRPr="004606DA">
        <w:rPr>
          <w:sz w:val="16"/>
          <w:szCs w:val="16"/>
        </w:rPr>
        <w:t>6) организация и проведение мероприятий по контролю без взаимодействия с юридическими лицами и индивидуальными предпринимателями;</w:t>
      </w:r>
    </w:p>
    <w:p w:rsidR="00A36371" w:rsidRPr="004606DA" w:rsidRDefault="00A36371" w:rsidP="00A36371">
      <w:pPr>
        <w:ind w:firstLine="709"/>
        <w:jc w:val="both"/>
        <w:rPr>
          <w:sz w:val="16"/>
          <w:szCs w:val="16"/>
        </w:rPr>
      </w:pPr>
      <w:r w:rsidRPr="004606DA">
        <w:rPr>
          <w:sz w:val="16"/>
          <w:szCs w:val="16"/>
        </w:rPr>
        <w:t>7) организация и проведение мероприятий, направленных на профилактику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p>
    <w:p w:rsidR="00A36371" w:rsidRPr="004606DA" w:rsidRDefault="00A36371" w:rsidP="00A36371">
      <w:pPr>
        <w:ind w:firstLine="709"/>
        <w:jc w:val="center"/>
        <w:rPr>
          <w:b/>
          <w:bCs/>
          <w:sz w:val="16"/>
          <w:szCs w:val="16"/>
        </w:rPr>
      </w:pPr>
      <w:bookmarkStart w:id="2" w:name="sub_302"/>
      <w:r w:rsidRPr="004606DA">
        <w:rPr>
          <w:b/>
          <w:bCs/>
          <w:sz w:val="16"/>
          <w:szCs w:val="16"/>
        </w:rPr>
        <w:t>Организация плановой проверки</w:t>
      </w:r>
    </w:p>
    <w:bookmarkEnd w:id="2"/>
    <w:p w:rsidR="00A36371" w:rsidRPr="004606DA" w:rsidRDefault="00A36371" w:rsidP="00A36371">
      <w:pPr>
        <w:ind w:firstLine="709"/>
        <w:jc w:val="both"/>
        <w:rPr>
          <w:sz w:val="16"/>
          <w:szCs w:val="16"/>
        </w:rPr>
      </w:pPr>
    </w:p>
    <w:p w:rsidR="00A36371" w:rsidRPr="004606DA" w:rsidRDefault="00A36371" w:rsidP="00A36371">
      <w:pPr>
        <w:ind w:firstLine="709"/>
        <w:jc w:val="both"/>
        <w:rPr>
          <w:sz w:val="16"/>
          <w:szCs w:val="16"/>
        </w:rPr>
      </w:pPr>
      <w:bookmarkStart w:id="3" w:name="sub_1028"/>
      <w:r w:rsidRPr="004606DA">
        <w:rPr>
          <w:sz w:val="16"/>
          <w:szCs w:val="16"/>
        </w:rPr>
        <w:t>3.1. Основанием для начала административной процедуры по организации плановой проверки является ежегодный план проведения плановых проверок, разработанный органом муниципального контроля, согласованный органом прокуратуры, утвержденный и размещенный в установленном порядке на официальном сайте Администрации.</w:t>
      </w:r>
    </w:p>
    <w:p w:rsidR="00A36371" w:rsidRPr="004606DA" w:rsidRDefault="00A36371" w:rsidP="00A36371">
      <w:pPr>
        <w:ind w:firstLine="709"/>
        <w:jc w:val="both"/>
        <w:rPr>
          <w:sz w:val="16"/>
          <w:szCs w:val="16"/>
        </w:rPr>
      </w:pPr>
      <w:r w:rsidRPr="004606DA">
        <w:rPr>
          <w:sz w:val="16"/>
          <w:szCs w:val="16"/>
        </w:rPr>
        <w:t>3.1.1. Решение о проведении плановой проверки оформляется в форме распоряжения администрации Большелукинского сельсовета о проведении плановой проверки.</w:t>
      </w:r>
    </w:p>
    <w:p w:rsidR="00A36371" w:rsidRPr="004606DA" w:rsidRDefault="00A36371" w:rsidP="00A36371">
      <w:pPr>
        <w:ind w:firstLine="709"/>
        <w:jc w:val="both"/>
        <w:rPr>
          <w:sz w:val="16"/>
          <w:szCs w:val="16"/>
        </w:rPr>
      </w:pPr>
      <w:r w:rsidRPr="004606DA">
        <w:rPr>
          <w:sz w:val="16"/>
          <w:szCs w:val="16"/>
        </w:rPr>
        <w:t>3.1.2. 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A36371" w:rsidRPr="004606DA" w:rsidRDefault="00A36371" w:rsidP="00A36371">
      <w:pPr>
        <w:ind w:firstLine="709"/>
        <w:jc w:val="both"/>
        <w:rPr>
          <w:sz w:val="16"/>
          <w:szCs w:val="16"/>
        </w:rPr>
      </w:pPr>
      <w:r w:rsidRPr="004606DA">
        <w:rPr>
          <w:sz w:val="16"/>
          <w:szCs w:val="16"/>
        </w:rPr>
        <w:t>3.1.3..</w:t>
      </w:r>
      <w:bookmarkStart w:id="4" w:name="sub_1029"/>
      <w:bookmarkEnd w:id="3"/>
      <w:r w:rsidRPr="004606DA">
        <w:rPr>
          <w:sz w:val="16"/>
          <w:szCs w:val="16"/>
        </w:rPr>
        <w:t> Предметом плановой проверки является соблюдение подконтрольным субъектом в процессе осуществления деятельности обязательных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3.1.4. Основанием для включения плановой проверки подконтрольного субъекта в ежегодный план проведения плановых проверок является истечение трех лет со дня:</w:t>
      </w:r>
    </w:p>
    <w:p w:rsidR="00A36371" w:rsidRPr="004606DA" w:rsidRDefault="00A36371" w:rsidP="00A36371">
      <w:pPr>
        <w:ind w:firstLine="709"/>
        <w:jc w:val="both"/>
        <w:rPr>
          <w:sz w:val="16"/>
          <w:szCs w:val="16"/>
        </w:rPr>
      </w:pPr>
      <w:r w:rsidRPr="004606DA">
        <w:rPr>
          <w:sz w:val="16"/>
          <w:szCs w:val="16"/>
        </w:rPr>
        <w:t>1) государственной регистрации подконтрольного субъекта;</w:t>
      </w:r>
    </w:p>
    <w:p w:rsidR="00A36371" w:rsidRPr="004606DA" w:rsidRDefault="00A36371" w:rsidP="00A36371">
      <w:pPr>
        <w:ind w:firstLine="709"/>
        <w:jc w:val="both"/>
        <w:rPr>
          <w:sz w:val="16"/>
          <w:szCs w:val="16"/>
        </w:rPr>
      </w:pPr>
      <w:r w:rsidRPr="004606DA">
        <w:rPr>
          <w:sz w:val="16"/>
          <w:szCs w:val="16"/>
        </w:rPr>
        <w:t>2) окончания проведения последней плановой проверки подконтрольного субъекта.</w:t>
      </w:r>
    </w:p>
    <w:p w:rsidR="00A36371" w:rsidRPr="004606DA" w:rsidRDefault="00A36371" w:rsidP="00A36371">
      <w:pPr>
        <w:ind w:firstLine="709"/>
        <w:jc w:val="both"/>
        <w:rPr>
          <w:sz w:val="16"/>
          <w:szCs w:val="16"/>
        </w:rPr>
      </w:pPr>
      <w:r w:rsidRPr="004606DA">
        <w:rPr>
          <w:sz w:val="16"/>
          <w:szCs w:val="16"/>
        </w:rPr>
        <w:t>3.1.5. Административная процедура по организации плановой проверки подконтрольного субъекта включает следующие административные действия:</w:t>
      </w:r>
    </w:p>
    <w:p w:rsidR="00A36371" w:rsidRPr="004606DA" w:rsidRDefault="00A36371" w:rsidP="00A36371">
      <w:pPr>
        <w:ind w:firstLine="709"/>
        <w:jc w:val="both"/>
        <w:rPr>
          <w:sz w:val="16"/>
          <w:szCs w:val="16"/>
        </w:rPr>
      </w:pPr>
      <w:r w:rsidRPr="004606DA">
        <w:rPr>
          <w:sz w:val="16"/>
          <w:szCs w:val="16"/>
        </w:rPr>
        <w:t>1) подготовка, согласование с органами прокуратуры, утверждение и размещение плана проведения проверок на официальном сайте Администрации;</w:t>
      </w:r>
    </w:p>
    <w:p w:rsidR="00A36371" w:rsidRPr="004606DA" w:rsidRDefault="00A36371" w:rsidP="00A36371">
      <w:pPr>
        <w:ind w:firstLine="709"/>
        <w:jc w:val="both"/>
        <w:rPr>
          <w:sz w:val="16"/>
          <w:szCs w:val="16"/>
        </w:rPr>
      </w:pPr>
      <w:r w:rsidRPr="004606DA">
        <w:rPr>
          <w:sz w:val="16"/>
          <w:szCs w:val="16"/>
        </w:rPr>
        <w:t>2) подписание распоряжения администрации Большелукинского сельсовета о проведении плановой проверки;</w:t>
      </w:r>
    </w:p>
    <w:p w:rsidR="00A36371" w:rsidRPr="004606DA" w:rsidRDefault="00A36371" w:rsidP="00A36371">
      <w:pPr>
        <w:ind w:firstLine="709"/>
        <w:jc w:val="both"/>
        <w:rPr>
          <w:sz w:val="16"/>
          <w:szCs w:val="16"/>
        </w:rPr>
      </w:pPr>
      <w:r w:rsidRPr="004606DA">
        <w:rPr>
          <w:sz w:val="16"/>
          <w:szCs w:val="16"/>
        </w:rPr>
        <w:t>3) уведомление подконтрольного субъекта о проведении плановой проверки.</w:t>
      </w:r>
    </w:p>
    <w:p w:rsidR="00A36371" w:rsidRPr="004606DA" w:rsidRDefault="00A36371" w:rsidP="00A36371">
      <w:pPr>
        <w:ind w:firstLine="709"/>
        <w:jc w:val="both"/>
        <w:rPr>
          <w:sz w:val="16"/>
          <w:szCs w:val="16"/>
        </w:rPr>
      </w:pPr>
      <w:r w:rsidRPr="004606DA">
        <w:rPr>
          <w:sz w:val="16"/>
          <w:szCs w:val="16"/>
        </w:rPr>
        <w:t>3.1.6. Содержание административных действий по подготовке, согласованию с органами прокуратуры, утверждению и размещению плана проведения плановых проверок заключается в:</w:t>
      </w:r>
    </w:p>
    <w:p w:rsidR="00A36371" w:rsidRPr="004606DA" w:rsidRDefault="00A36371" w:rsidP="00A36371">
      <w:pPr>
        <w:ind w:firstLine="709"/>
        <w:jc w:val="both"/>
        <w:rPr>
          <w:sz w:val="16"/>
          <w:szCs w:val="16"/>
        </w:rPr>
      </w:pPr>
      <w:r w:rsidRPr="004606DA">
        <w:rPr>
          <w:sz w:val="16"/>
          <w:szCs w:val="16"/>
        </w:rPr>
        <w:t>1) разработке ежегодного плана проведения плановых проверок;</w:t>
      </w:r>
    </w:p>
    <w:p w:rsidR="00A36371" w:rsidRPr="004606DA" w:rsidRDefault="00A36371" w:rsidP="00A36371">
      <w:pPr>
        <w:ind w:firstLine="709"/>
        <w:jc w:val="both"/>
        <w:rPr>
          <w:sz w:val="16"/>
          <w:szCs w:val="16"/>
        </w:rPr>
      </w:pPr>
      <w:r w:rsidRPr="004606DA">
        <w:rPr>
          <w:sz w:val="16"/>
          <w:szCs w:val="16"/>
        </w:rPr>
        <w:t>2) соблюдения подконтрольными субъектами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3) согласовании плана с органами прокуратуры, утверждении и размещении его на официальном сайте Администрации.</w:t>
      </w:r>
    </w:p>
    <w:p w:rsidR="00A36371" w:rsidRPr="004606DA" w:rsidRDefault="00A36371" w:rsidP="00A36371">
      <w:pPr>
        <w:ind w:firstLine="709"/>
        <w:jc w:val="both"/>
        <w:rPr>
          <w:sz w:val="16"/>
          <w:szCs w:val="16"/>
        </w:rPr>
      </w:pPr>
      <w:r w:rsidRPr="004606DA">
        <w:rPr>
          <w:sz w:val="16"/>
          <w:szCs w:val="16"/>
        </w:rPr>
        <w:t>3.1.7.  Органом муниципального контроля выступает Администрация.</w:t>
      </w:r>
    </w:p>
    <w:p w:rsidR="00A36371" w:rsidRPr="004606DA" w:rsidRDefault="00A36371" w:rsidP="00A36371">
      <w:pPr>
        <w:ind w:firstLine="709"/>
        <w:jc w:val="both"/>
        <w:rPr>
          <w:sz w:val="16"/>
          <w:szCs w:val="16"/>
        </w:rPr>
      </w:pPr>
      <w:r w:rsidRPr="004606DA">
        <w:rPr>
          <w:sz w:val="16"/>
          <w:szCs w:val="16"/>
        </w:rPr>
        <w:t>3.1.8. 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установлены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36371" w:rsidRPr="004606DA" w:rsidRDefault="00A36371" w:rsidP="00A36371">
      <w:pPr>
        <w:ind w:firstLine="709"/>
        <w:jc w:val="both"/>
        <w:rPr>
          <w:sz w:val="16"/>
          <w:szCs w:val="16"/>
        </w:rPr>
      </w:pPr>
      <w:r w:rsidRPr="004606DA">
        <w:rPr>
          <w:sz w:val="16"/>
          <w:szCs w:val="16"/>
        </w:rPr>
        <w:t>3.1.9. В ежегодных планах проведения плановых проверок указываются сведения, предусмотренные частью 4 статьи 9 Федерального закона № 294-ФЗ.</w:t>
      </w:r>
    </w:p>
    <w:p w:rsidR="00A36371" w:rsidRPr="004606DA" w:rsidRDefault="00A36371" w:rsidP="00A36371">
      <w:pPr>
        <w:ind w:firstLine="709"/>
        <w:jc w:val="both"/>
        <w:rPr>
          <w:sz w:val="16"/>
          <w:szCs w:val="16"/>
        </w:rPr>
      </w:pPr>
      <w:r w:rsidRPr="004606DA">
        <w:rPr>
          <w:sz w:val="16"/>
          <w:szCs w:val="16"/>
        </w:rPr>
        <w:t>3.1.10. Утвержденный постановлением администрации Большелукинского сельсовета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либо иным доступным способом.</w:t>
      </w:r>
    </w:p>
    <w:p w:rsidR="00A36371" w:rsidRPr="004606DA" w:rsidRDefault="00A36371" w:rsidP="00A36371">
      <w:pPr>
        <w:ind w:firstLine="709"/>
        <w:jc w:val="both"/>
        <w:rPr>
          <w:sz w:val="16"/>
          <w:szCs w:val="16"/>
        </w:rPr>
      </w:pPr>
      <w:r w:rsidRPr="004606DA">
        <w:rPr>
          <w:sz w:val="16"/>
          <w:szCs w:val="16"/>
        </w:rPr>
        <w:t>3.1.11. Содержание административного действия по подписанию распоряжения администрации Большелукинского сельсовета о проведении плановой проверки заключается в совершении должностными лицами органа муниципального контроля следующих действий:</w:t>
      </w:r>
    </w:p>
    <w:p w:rsidR="00A36371" w:rsidRPr="004606DA" w:rsidRDefault="00A36371" w:rsidP="00A36371">
      <w:pPr>
        <w:ind w:firstLine="709"/>
        <w:jc w:val="both"/>
        <w:rPr>
          <w:sz w:val="16"/>
          <w:szCs w:val="16"/>
        </w:rPr>
      </w:pPr>
      <w:r w:rsidRPr="004606DA">
        <w:rPr>
          <w:sz w:val="16"/>
          <w:szCs w:val="16"/>
        </w:rPr>
        <w:lastRenderedPageBreak/>
        <w:t>1) оформление проекта распоряжения администрации Большелукинского сельсовета о проведении плановой проверки;</w:t>
      </w:r>
    </w:p>
    <w:p w:rsidR="00A36371" w:rsidRPr="004606DA" w:rsidRDefault="00A36371" w:rsidP="00A36371">
      <w:pPr>
        <w:ind w:firstLine="709"/>
        <w:jc w:val="both"/>
        <w:rPr>
          <w:sz w:val="16"/>
          <w:szCs w:val="16"/>
        </w:rPr>
      </w:pPr>
      <w:r w:rsidRPr="004606DA">
        <w:rPr>
          <w:sz w:val="16"/>
          <w:szCs w:val="16"/>
        </w:rPr>
        <w:t>2) подписание главой администрации Большелукинского сельсовета распоряжения администрации Большелукинского сельсовета о проведении плановой проверки.</w:t>
      </w:r>
    </w:p>
    <w:p w:rsidR="00A36371" w:rsidRPr="004606DA" w:rsidRDefault="00A36371" w:rsidP="00A36371">
      <w:pPr>
        <w:ind w:firstLine="709"/>
        <w:jc w:val="both"/>
        <w:rPr>
          <w:sz w:val="16"/>
          <w:szCs w:val="16"/>
        </w:rPr>
      </w:pPr>
      <w:r w:rsidRPr="004606DA">
        <w:rPr>
          <w:sz w:val="16"/>
          <w:szCs w:val="16"/>
        </w:rPr>
        <w:t>3.1.12. Решение о проведении плановой (документарной, выездной) проверки оформляется в форме распоряжения администрации Большелукинского сельсовета в соответствии с типовой формой,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 141).</w:t>
      </w:r>
    </w:p>
    <w:p w:rsidR="00A36371" w:rsidRPr="004606DA" w:rsidRDefault="00A36371" w:rsidP="00A36371">
      <w:pPr>
        <w:ind w:firstLine="709"/>
        <w:jc w:val="both"/>
        <w:rPr>
          <w:sz w:val="16"/>
          <w:szCs w:val="16"/>
        </w:rPr>
      </w:pPr>
      <w:r w:rsidRPr="004606DA">
        <w:rPr>
          <w:sz w:val="16"/>
          <w:szCs w:val="16"/>
        </w:rPr>
        <w:t>3.1.13. В распоряжении администрации Большелукинского сельсовета о проведении плановой проверки указываются:</w:t>
      </w:r>
    </w:p>
    <w:p w:rsidR="00A36371" w:rsidRPr="004606DA" w:rsidRDefault="00A36371" w:rsidP="00A36371">
      <w:pPr>
        <w:ind w:firstLine="709"/>
        <w:jc w:val="both"/>
        <w:rPr>
          <w:sz w:val="16"/>
          <w:szCs w:val="16"/>
        </w:rPr>
      </w:pPr>
      <w:r w:rsidRPr="004606DA">
        <w:rPr>
          <w:sz w:val="16"/>
          <w:szCs w:val="16"/>
        </w:rPr>
        <w:t>1) наименование органа муниципального контроля, а также вид муниципального контроля;</w:t>
      </w:r>
    </w:p>
    <w:p w:rsidR="00A36371" w:rsidRPr="004606DA" w:rsidRDefault="00A36371" w:rsidP="00A36371">
      <w:pPr>
        <w:ind w:firstLine="709"/>
        <w:jc w:val="both"/>
        <w:rPr>
          <w:sz w:val="16"/>
          <w:szCs w:val="16"/>
        </w:rPr>
      </w:pPr>
      <w:r w:rsidRPr="004606DA">
        <w:rPr>
          <w:sz w:val="16"/>
          <w:szCs w:val="16"/>
        </w:rPr>
        <w:t>2) фамилии, имена, отчества (последнее – при наличии),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A36371" w:rsidRPr="004606DA" w:rsidRDefault="00A36371" w:rsidP="00A36371">
      <w:pPr>
        <w:ind w:firstLine="709"/>
        <w:jc w:val="both"/>
        <w:rPr>
          <w:sz w:val="16"/>
          <w:szCs w:val="16"/>
        </w:rPr>
      </w:pPr>
      <w:r w:rsidRPr="004606DA">
        <w:rPr>
          <w:sz w:val="16"/>
          <w:szCs w:val="16"/>
        </w:rPr>
        <w:t>3) наименование юридического лица или фамилия, имя, отчество (последнее –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A36371" w:rsidRPr="004606DA" w:rsidRDefault="00A36371" w:rsidP="00A36371">
      <w:pPr>
        <w:ind w:firstLine="709"/>
        <w:jc w:val="both"/>
        <w:rPr>
          <w:sz w:val="16"/>
          <w:szCs w:val="16"/>
        </w:rPr>
      </w:pPr>
      <w:r w:rsidRPr="004606DA">
        <w:rPr>
          <w:sz w:val="16"/>
          <w:szCs w:val="16"/>
        </w:rPr>
        <w:t>4) цели, задачи, предмет проверки и срок ее проведения;</w:t>
      </w:r>
    </w:p>
    <w:p w:rsidR="00A36371" w:rsidRPr="004606DA" w:rsidRDefault="00A36371" w:rsidP="00A36371">
      <w:pPr>
        <w:ind w:firstLine="709"/>
        <w:jc w:val="both"/>
        <w:rPr>
          <w:sz w:val="16"/>
          <w:szCs w:val="16"/>
        </w:rPr>
      </w:pPr>
      <w:r w:rsidRPr="004606DA">
        <w:rPr>
          <w:sz w:val="16"/>
          <w:szCs w:val="16"/>
        </w:rPr>
        <w:t>5) правовые основания проведения проверки;</w:t>
      </w:r>
    </w:p>
    <w:p w:rsidR="00A36371" w:rsidRPr="004606DA" w:rsidRDefault="00A36371" w:rsidP="00A36371">
      <w:pPr>
        <w:ind w:firstLine="709"/>
        <w:jc w:val="both"/>
        <w:rPr>
          <w:sz w:val="16"/>
          <w:szCs w:val="16"/>
        </w:rPr>
      </w:pPr>
      <w:r w:rsidRPr="004606DA">
        <w:rPr>
          <w:sz w:val="16"/>
          <w:szCs w:val="16"/>
        </w:rPr>
        <w:t>6) подлежащие проверке требования, установленные муниципальными правовыми актами;</w:t>
      </w:r>
    </w:p>
    <w:p w:rsidR="00A36371" w:rsidRPr="004606DA" w:rsidRDefault="00A36371" w:rsidP="00A36371">
      <w:pPr>
        <w:ind w:firstLine="709"/>
        <w:jc w:val="both"/>
        <w:rPr>
          <w:sz w:val="16"/>
          <w:szCs w:val="16"/>
        </w:rPr>
      </w:pPr>
      <w:r w:rsidRPr="004606DA">
        <w:rPr>
          <w:sz w:val="16"/>
          <w:szCs w:val="16"/>
        </w:rPr>
        <w:t>7) сроки проведения и перечень мероприятий по контролю, необходимых для достижения целей и задач проведения проверки;</w:t>
      </w:r>
    </w:p>
    <w:p w:rsidR="00A36371" w:rsidRPr="004606DA" w:rsidRDefault="00A36371" w:rsidP="00A36371">
      <w:pPr>
        <w:ind w:firstLine="709"/>
        <w:jc w:val="both"/>
        <w:rPr>
          <w:sz w:val="16"/>
          <w:szCs w:val="16"/>
        </w:rPr>
      </w:pPr>
      <w:r w:rsidRPr="004606DA">
        <w:rPr>
          <w:sz w:val="16"/>
          <w:szCs w:val="16"/>
        </w:rPr>
        <w:t>8) наименование Административного регламента осуществления муниципального контроля, реквизиты муниципального правового акта об его утверждении;</w:t>
      </w:r>
    </w:p>
    <w:p w:rsidR="00A36371" w:rsidRPr="004606DA" w:rsidRDefault="00A36371" w:rsidP="00A36371">
      <w:pPr>
        <w:ind w:firstLine="709"/>
        <w:jc w:val="both"/>
        <w:rPr>
          <w:sz w:val="16"/>
          <w:szCs w:val="16"/>
        </w:rPr>
      </w:pPr>
      <w:r w:rsidRPr="004606DA">
        <w:rPr>
          <w:sz w:val="16"/>
          <w:szCs w:val="16"/>
        </w:rPr>
        <w:t>9) перечень документов, представление которых подконтрольным субъектом необходимо для достижения целей и задач проведения проверки;</w:t>
      </w:r>
    </w:p>
    <w:p w:rsidR="00A36371" w:rsidRPr="004606DA" w:rsidRDefault="00A36371" w:rsidP="00A36371">
      <w:pPr>
        <w:ind w:firstLine="709"/>
        <w:jc w:val="both"/>
        <w:rPr>
          <w:sz w:val="16"/>
          <w:szCs w:val="16"/>
        </w:rPr>
      </w:pPr>
      <w:r w:rsidRPr="004606DA">
        <w:rPr>
          <w:sz w:val="16"/>
          <w:szCs w:val="16"/>
        </w:rPr>
        <w:t>10) даты начала и окончания проведения проверки;</w:t>
      </w:r>
    </w:p>
    <w:p w:rsidR="00A36371" w:rsidRPr="004606DA" w:rsidRDefault="00A36371" w:rsidP="00A36371">
      <w:pPr>
        <w:ind w:firstLine="709"/>
        <w:jc w:val="both"/>
        <w:rPr>
          <w:sz w:val="16"/>
          <w:szCs w:val="16"/>
        </w:rPr>
      </w:pPr>
      <w:r w:rsidRPr="004606DA">
        <w:rPr>
          <w:sz w:val="16"/>
          <w:szCs w:val="16"/>
        </w:rPr>
        <w:t>11) иные сведения, предусмотренные типовой формой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Приказом Минэкономразвития РФ № 141.</w:t>
      </w:r>
    </w:p>
    <w:p w:rsidR="00A36371" w:rsidRPr="004606DA" w:rsidRDefault="00A36371" w:rsidP="00A36371">
      <w:pPr>
        <w:ind w:firstLine="709"/>
        <w:jc w:val="both"/>
        <w:rPr>
          <w:sz w:val="16"/>
          <w:szCs w:val="16"/>
        </w:rPr>
      </w:pPr>
      <w:r w:rsidRPr="004606DA">
        <w:rPr>
          <w:sz w:val="16"/>
          <w:szCs w:val="16"/>
        </w:rPr>
        <w:t>3.1.14. Содержание административного действия по уведомлению о проведении плановой проверки заключается в направлении должностным лицом органа муниципального контроля подконтрольному субъекту уведомления о проведении плановой проверки не позднее, чем за три рабочих дня до начала ее проведения посредством направления копии распоряжения о начале проведения плановой проверки одним из следующих способов:</w:t>
      </w:r>
    </w:p>
    <w:p w:rsidR="00A36371" w:rsidRPr="004606DA" w:rsidRDefault="00A36371" w:rsidP="00A36371">
      <w:pPr>
        <w:ind w:firstLine="709"/>
        <w:jc w:val="both"/>
        <w:rPr>
          <w:sz w:val="16"/>
          <w:szCs w:val="16"/>
        </w:rPr>
      </w:pPr>
      <w:r w:rsidRPr="004606DA">
        <w:rPr>
          <w:sz w:val="16"/>
          <w:szCs w:val="16"/>
        </w:rPr>
        <w:t>1) заказным почтовым отправлением с уведомлением о вручении;</w:t>
      </w:r>
    </w:p>
    <w:p w:rsidR="00A36371" w:rsidRPr="004606DA" w:rsidRDefault="00A36371" w:rsidP="00A36371">
      <w:pPr>
        <w:ind w:firstLine="709"/>
        <w:jc w:val="both"/>
        <w:rPr>
          <w:sz w:val="16"/>
          <w:szCs w:val="16"/>
        </w:rPr>
      </w:pPr>
      <w:r w:rsidRPr="004606DA">
        <w:rPr>
          <w:sz w:val="16"/>
          <w:szCs w:val="16"/>
        </w:rPr>
        <w:t>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управление;</w:t>
      </w:r>
    </w:p>
    <w:p w:rsidR="00A36371" w:rsidRPr="004606DA" w:rsidRDefault="00A36371" w:rsidP="00A36371">
      <w:pPr>
        <w:ind w:firstLine="709"/>
        <w:jc w:val="both"/>
        <w:rPr>
          <w:sz w:val="16"/>
          <w:szCs w:val="16"/>
        </w:rPr>
      </w:pPr>
      <w:r w:rsidRPr="004606DA">
        <w:rPr>
          <w:sz w:val="16"/>
          <w:szCs w:val="16"/>
        </w:rPr>
        <w:t xml:space="preserve">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w:t>
      </w:r>
      <w:r w:rsidRPr="004606DA">
        <w:rPr>
          <w:color w:val="FF0000"/>
          <w:sz w:val="16"/>
          <w:szCs w:val="16"/>
        </w:rPr>
        <w:t>Отдел</w:t>
      </w:r>
      <w:r w:rsidRPr="004606DA">
        <w:rPr>
          <w:sz w:val="16"/>
          <w:szCs w:val="16"/>
        </w:rPr>
        <w:t xml:space="preserve"> (при наличии технической возможности);</w:t>
      </w:r>
    </w:p>
    <w:p w:rsidR="00A36371" w:rsidRPr="004606DA" w:rsidRDefault="00A36371" w:rsidP="00A36371">
      <w:pPr>
        <w:ind w:firstLine="709"/>
        <w:jc w:val="both"/>
        <w:rPr>
          <w:sz w:val="16"/>
          <w:szCs w:val="16"/>
        </w:rPr>
      </w:pPr>
      <w:r w:rsidRPr="004606DA">
        <w:rPr>
          <w:sz w:val="16"/>
          <w:szCs w:val="16"/>
        </w:rPr>
        <w:t>4) иным доступным способом.</w:t>
      </w:r>
    </w:p>
    <w:p w:rsidR="00A36371" w:rsidRPr="004606DA" w:rsidRDefault="00A36371" w:rsidP="00A36371">
      <w:pPr>
        <w:ind w:firstLine="709"/>
        <w:jc w:val="both"/>
        <w:rPr>
          <w:sz w:val="16"/>
          <w:szCs w:val="16"/>
        </w:rPr>
      </w:pPr>
      <w:r w:rsidRPr="004606DA">
        <w:rPr>
          <w:sz w:val="16"/>
          <w:szCs w:val="16"/>
        </w:rPr>
        <w:t xml:space="preserve">   Приостановление осуществления муниципального контроля при выполнении административной процедуры не предусмотрено.</w:t>
      </w:r>
    </w:p>
    <w:p w:rsidR="00A36371" w:rsidRPr="004606DA" w:rsidRDefault="00A36371" w:rsidP="00A36371">
      <w:pPr>
        <w:ind w:firstLine="709"/>
        <w:jc w:val="both"/>
        <w:rPr>
          <w:sz w:val="16"/>
          <w:szCs w:val="16"/>
        </w:rPr>
      </w:pPr>
      <w:r w:rsidRPr="004606DA">
        <w:rPr>
          <w:sz w:val="16"/>
          <w:szCs w:val="16"/>
        </w:rPr>
        <w:t> Критерием принятия решений об организации плановой проверки подконтрольного субъекта является наличие такой проверки в утвержденном ежегодном плане проведения плановых проверок.</w:t>
      </w:r>
    </w:p>
    <w:p w:rsidR="00A36371" w:rsidRPr="004606DA" w:rsidRDefault="00A36371" w:rsidP="00A36371">
      <w:pPr>
        <w:ind w:firstLine="709"/>
        <w:jc w:val="both"/>
        <w:rPr>
          <w:sz w:val="16"/>
          <w:szCs w:val="16"/>
        </w:rPr>
      </w:pPr>
      <w:r w:rsidRPr="004606DA">
        <w:rPr>
          <w:sz w:val="16"/>
          <w:szCs w:val="16"/>
        </w:rPr>
        <w:t> Результатом административной процедуры по организации плановой проверки подконтрольного субъекта является издание распоряжения о проведении плановой проверки и уведомление руководителя, иного должностного лица или уполномоченного представителя подконтрольного субъекта о проведении плановой проверки.</w:t>
      </w:r>
    </w:p>
    <w:p w:rsidR="00A36371" w:rsidRPr="004606DA" w:rsidRDefault="00A36371" w:rsidP="00A36371">
      <w:pPr>
        <w:ind w:firstLine="709"/>
        <w:jc w:val="both"/>
        <w:rPr>
          <w:sz w:val="16"/>
          <w:szCs w:val="16"/>
        </w:rPr>
      </w:pPr>
      <w:r w:rsidRPr="004606DA">
        <w:rPr>
          <w:sz w:val="16"/>
          <w:szCs w:val="16"/>
        </w:rPr>
        <w:t> Способами фиксации результата административной процедуры являются:</w:t>
      </w:r>
    </w:p>
    <w:p w:rsidR="00A36371" w:rsidRPr="004606DA" w:rsidRDefault="00A36371" w:rsidP="00A36371">
      <w:pPr>
        <w:ind w:firstLine="709"/>
        <w:jc w:val="both"/>
        <w:rPr>
          <w:sz w:val="16"/>
          <w:szCs w:val="16"/>
        </w:rPr>
      </w:pPr>
      <w:r w:rsidRPr="004606DA">
        <w:rPr>
          <w:sz w:val="16"/>
          <w:szCs w:val="16"/>
        </w:rPr>
        <w:t>1) размещение информации о ежегодном плане проверок на официальном сайте Администрации;</w:t>
      </w:r>
    </w:p>
    <w:p w:rsidR="00A36371" w:rsidRPr="004606DA" w:rsidRDefault="00A36371" w:rsidP="00A36371">
      <w:pPr>
        <w:ind w:firstLine="709"/>
        <w:jc w:val="both"/>
        <w:rPr>
          <w:sz w:val="16"/>
          <w:szCs w:val="16"/>
        </w:rPr>
      </w:pPr>
      <w:r w:rsidRPr="004606DA">
        <w:rPr>
          <w:sz w:val="16"/>
          <w:szCs w:val="16"/>
        </w:rPr>
        <w:t>2) издание распоряжения о проведении плановой проверки.</w:t>
      </w:r>
    </w:p>
    <w:p w:rsidR="00A36371" w:rsidRPr="004606DA" w:rsidRDefault="00A36371" w:rsidP="00A36371">
      <w:pPr>
        <w:ind w:firstLine="709"/>
        <w:jc w:val="both"/>
        <w:rPr>
          <w:b/>
          <w:bCs/>
          <w:sz w:val="16"/>
          <w:szCs w:val="16"/>
        </w:rPr>
      </w:pPr>
      <w:bookmarkStart w:id="5" w:name="sub_303"/>
      <w:bookmarkEnd w:id="4"/>
    </w:p>
    <w:p w:rsidR="00A36371" w:rsidRPr="004606DA" w:rsidRDefault="00A36371" w:rsidP="00A36371">
      <w:pPr>
        <w:ind w:firstLine="709"/>
        <w:jc w:val="center"/>
        <w:rPr>
          <w:b/>
          <w:bCs/>
          <w:sz w:val="16"/>
          <w:szCs w:val="16"/>
        </w:rPr>
      </w:pPr>
      <w:r w:rsidRPr="004606DA">
        <w:rPr>
          <w:b/>
          <w:bCs/>
          <w:sz w:val="16"/>
          <w:szCs w:val="16"/>
        </w:rPr>
        <w:t>Организация внеплановой проверки</w:t>
      </w:r>
    </w:p>
    <w:bookmarkEnd w:id="5"/>
    <w:p w:rsidR="00A36371" w:rsidRPr="004606DA" w:rsidRDefault="00A36371" w:rsidP="00A36371">
      <w:pPr>
        <w:ind w:firstLine="709"/>
        <w:jc w:val="both"/>
        <w:rPr>
          <w:sz w:val="16"/>
          <w:szCs w:val="16"/>
        </w:rPr>
      </w:pPr>
    </w:p>
    <w:p w:rsidR="00A36371" w:rsidRPr="004606DA" w:rsidRDefault="00A36371" w:rsidP="00A36371">
      <w:pPr>
        <w:ind w:firstLine="709"/>
        <w:jc w:val="both"/>
        <w:rPr>
          <w:sz w:val="16"/>
          <w:szCs w:val="16"/>
        </w:rPr>
      </w:pPr>
      <w:bookmarkStart w:id="6" w:name="sub_1035"/>
      <w:r w:rsidRPr="004606DA">
        <w:rPr>
          <w:sz w:val="16"/>
          <w:szCs w:val="16"/>
        </w:rPr>
        <w:t>3.2. 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A36371" w:rsidRPr="004606DA" w:rsidRDefault="00A36371" w:rsidP="00A36371">
      <w:pPr>
        <w:ind w:firstLine="709"/>
        <w:jc w:val="both"/>
        <w:rPr>
          <w:sz w:val="16"/>
          <w:szCs w:val="16"/>
        </w:rPr>
      </w:pPr>
      <w:r w:rsidRPr="004606DA">
        <w:rPr>
          <w:sz w:val="16"/>
          <w:szCs w:val="16"/>
        </w:rPr>
        <w:t>3.2.1. Предметом внеплановой документарной и (или) выездной проверки подконтрольного субъекта является соблюдение им в процессе осуществления деятельности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w:t>
      </w:r>
      <w:bookmarkStart w:id="7" w:name="Par6"/>
      <w:bookmarkEnd w:id="7"/>
      <w:r w:rsidRPr="004606DA">
        <w:rPr>
          <w:sz w:val="16"/>
          <w:szCs w:val="16"/>
        </w:rPr>
        <w:t>,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A36371" w:rsidRPr="004606DA" w:rsidRDefault="00A36371" w:rsidP="00A36371">
      <w:pPr>
        <w:ind w:firstLine="709"/>
        <w:jc w:val="both"/>
        <w:rPr>
          <w:sz w:val="16"/>
          <w:szCs w:val="16"/>
        </w:rPr>
      </w:pPr>
      <w:r w:rsidRPr="004606DA">
        <w:rPr>
          <w:sz w:val="16"/>
          <w:szCs w:val="16"/>
        </w:rPr>
        <w:t>3.2.2. </w:t>
      </w:r>
      <w:bookmarkStart w:id="8" w:name="Par15"/>
      <w:bookmarkEnd w:id="8"/>
      <w:r w:rsidRPr="004606DA">
        <w:rPr>
          <w:sz w:val="16"/>
          <w:szCs w:val="16"/>
        </w:rPr>
        <w:t>Основаниями для начала административной процедуры по организации внеплановой проверки подконтрольного субъекта при осуществлении муниципального контроля за соблюдением требований, установленных муниципальными правовыми актами, являются:</w:t>
      </w:r>
    </w:p>
    <w:p w:rsidR="00A36371" w:rsidRPr="004606DA" w:rsidRDefault="00A36371" w:rsidP="00A36371">
      <w:pPr>
        <w:ind w:firstLine="709"/>
        <w:jc w:val="both"/>
        <w:rPr>
          <w:sz w:val="16"/>
          <w:szCs w:val="16"/>
        </w:rPr>
      </w:pPr>
      <w:r w:rsidRPr="004606DA">
        <w:rPr>
          <w:sz w:val="16"/>
          <w:szCs w:val="16"/>
        </w:rPr>
        <w:t>1) истечение срока исполнения подконтрольным субъектом ранее выданного предписания об устранении выявленных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bookmarkStart w:id="9" w:name="Par17"/>
      <w:bookmarkEnd w:id="9"/>
      <w:r w:rsidRPr="004606DA">
        <w:rPr>
          <w:sz w:val="16"/>
          <w:szCs w:val="16"/>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подконтрольными субъектами,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36371" w:rsidRPr="004606DA" w:rsidRDefault="00A36371" w:rsidP="00A36371">
      <w:pPr>
        <w:ind w:firstLine="709"/>
        <w:jc w:val="both"/>
        <w:rPr>
          <w:sz w:val="16"/>
          <w:szCs w:val="16"/>
        </w:rPr>
      </w:pPr>
      <w:bookmarkStart w:id="10" w:name="Par18"/>
      <w:bookmarkEnd w:id="10"/>
      <w:r w:rsidRPr="004606DA">
        <w:rPr>
          <w:sz w:val="16"/>
          <w:szCs w:val="16"/>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w:t>
      </w:r>
      <w:bookmarkStart w:id="11" w:name="Par19"/>
      <w:bookmarkEnd w:id="11"/>
    </w:p>
    <w:p w:rsidR="00A36371" w:rsidRPr="004606DA" w:rsidRDefault="00A36371" w:rsidP="00A36371">
      <w:pPr>
        <w:ind w:firstLine="709"/>
        <w:jc w:val="both"/>
        <w:rPr>
          <w:sz w:val="16"/>
          <w:szCs w:val="16"/>
        </w:rPr>
      </w:pPr>
      <w:r w:rsidRPr="004606DA">
        <w:rPr>
          <w:sz w:val="16"/>
          <w:szCs w:val="16"/>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w:t>
      </w:r>
      <w:r w:rsidRPr="004606DA">
        <w:rPr>
          <w:sz w:val="16"/>
          <w:szCs w:val="16"/>
        </w:rPr>
        <w:lastRenderedPageBreak/>
        <w:t>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A36371" w:rsidRPr="004606DA" w:rsidRDefault="00A36371" w:rsidP="00A36371">
      <w:pPr>
        <w:ind w:firstLine="709"/>
        <w:jc w:val="both"/>
        <w:rPr>
          <w:sz w:val="16"/>
          <w:szCs w:val="16"/>
        </w:rPr>
      </w:pPr>
      <w:r w:rsidRPr="004606DA">
        <w:rPr>
          <w:sz w:val="16"/>
          <w:szCs w:val="16"/>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36371" w:rsidRPr="004606DA" w:rsidRDefault="00A36371" w:rsidP="00A36371">
      <w:pPr>
        <w:ind w:firstLine="709"/>
        <w:jc w:val="both"/>
        <w:rPr>
          <w:sz w:val="16"/>
          <w:szCs w:val="16"/>
        </w:rPr>
      </w:pPr>
      <w:bookmarkStart w:id="12" w:name="Par20"/>
      <w:bookmarkEnd w:id="12"/>
      <w:r w:rsidRPr="004606DA">
        <w:rPr>
          <w:sz w:val="16"/>
          <w:szCs w:val="16"/>
        </w:rPr>
        <w:t>3.2.3. Административная процедура по организации внеплановой проверки включает в себя следующие административные действия:</w:t>
      </w:r>
    </w:p>
    <w:p w:rsidR="00A36371" w:rsidRPr="004606DA" w:rsidRDefault="00A36371" w:rsidP="00A36371">
      <w:pPr>
        <w:ind w:firstLine="709"/>
        <w:jc w:val="both"/>
        <w:rPr>
          <w:sz w:val="16"/>
          <w:szCs w:val="16"/>
        </w:rPr>
      </w:pPr>
      <w:r w:rsidRPr="004606DA">
        <w:rPr>
          <w:sz w:val="16"/>
          <w:szCs w:val="16"/>
        </w:rPr>
        <w:t>1) установление наличия или отсутствия оснований проведения проверки, перечисленных в пункте 3.2.2 настоящего Административного регламента;</w:t>
      </w:r>
    </w:p>
    <w:p w:rsidR="00A36371" w:rsidRPr="004606DA" w:rsidRDefault="00A36371" w:rsidP="00A36371">
      <w:pPr>
        <w:ind w:firstLine="709"/>
        <w:jc w:val="both"/>
        <w:rPr>
          <w:sz w:val="16"/>
          <w:szCs w:val="16"/>
        </w:rPr>
      </w:pPr>
      <w:r w:rsidRPr="004606DA">
        <w:rPr>
          <w:sz w:val="16"/>
          <w:szCs w:val="16"/>
        </w:rPr>
        <w:t>2) подписание распоряжения о проведении внеплановой проверки;</w:t>
      </w:r>
    </w:p>
    <w:p w:rsidR="00A36371" w:rsidRPr="004606DA" w:rsidRDefault="00A36371" w:rsidP="00A36371">
      <w:pPr>
        <w:ind w:firstLine="709"/>
        <w:jc w:val="both"/>
        <w:rPr>
          <w:sz w:val="16"/>
          <w:szCs w:val="16"/>
        </w:rPr>
      </w:pPr>
      <w:r w:rsidRPr="004606DA">
        <w:rPr>
          <w:sz w:val="16"/>
          <w:szCs w:val="16"/>
        </w:rPr>
        <w:t>3) согласование с органом прокуратуры (извещение органа прокуратуры) внеплановой выездной проверки, в случаях, установленных подпунктом 2 пункта 3.2.2 настоящего Административного регламента;</w:t>
      </w:r>
    </w:p>
    <w:p w:rsidR="00A36371" w:rsidRPr="004606DA" w:rsidRDefault="00A36371" w:rsidP="00A36371">
      <w:pPr>
        <w:ind w:firstLine="709"/>
        <w:jc w:val="both"/>
        <w:rPr>
          <w:sz w:val="16"/>
          <w:szCs w:val="16"/>
        </w:rPr>
      </w:pPr>
      <w:r w:rsidRPr="004606DA">
        <w:rPr>
          <w:sz w:val="16"/>
          <w:szCs w:val="16"/>
        </w:rPr>
        <w:t>4) уведомление подконтрольного субъекта о проведении внеплановой проверки, в порядке, установленном настоящим Административным регламентом.</w:t>
      </w:r>
    </w:p>
    <w:p w:rsidR="00A36371" w:rsidRPr="004606DA" w:rsidRDefault="00A36371" w:rsidP="00A36371">
      <w:pPr>
        <w:ind w:firstLine="709"/>
        <w:jc w:val="both"/>
        <w:rPr>
          <w:sz w:val="16"/>
          <w:szCs w:val="16"/>
        </w:rPr>
      </w:pPr>
      <w:bookmarkStart w:id="13" w:name="Par27"/>
      <w:bookmarkEnd w:id="13"/>
      <w:r w:rsidRPr="004606DA">
        <w:rPr>
          <w:sz w:val="16"/>
          <w:szCs w:val="16"/>
        </w:rPr>
        <w:t>3.2.4.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3.2.2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3.2.2 настоящего Административного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A36371" w:rsidRPr="004606DA" w:rsidRDefault="00A36371" w:rsidP="00A36371">
      <w:pPr>
        <w:ind w:firstLine="709"/>
        <w:jc w:val="both"/>
        <w:rPr>
          <w:sz w:val="16"/>
          <w:szCs w:val="16"/>
        </w:rPr>
      </w:pPr>
      <w:r w:rsidRPr="004606DA">
        <w:rPr>
          <w:sz w:val="16"/>
          <w:szCs w:val="16"/>
        </w:rPr>
        <w:t>3.2.5. При рассмотрении обращений и заявлений, информации о фактах, указанных в пункте 3.2.2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подконтрольных субъектов.</w:t>
      </w:r>
    </w:p>
    <w:p w:rsidR="00A36371" w:rsidRPr="004606DA" w:rsidRDefault="00A36371" w:rsidP="00A36371">
      <w:pPr>
        <w:ind w:firstLine="709"/>
        <w:jc w:val="both"/>
        <w:rPr>
          <w:sz w:val="16"/>
          <w:szCs w:val="16"/>
        </w:rPr>
      </w:pPr>
      <w:r w:rsidRPr="004606DA">
        <w:rPr>
          <w:sz w:val="16"/>
          <w:szCs w:val="16"/>
        </w:rPr>
        <w:t>3.2.6. При отсутствии достоверной информации о лице, допустившем нарушение требований, установленных муниципальными правовыми актами, достаточных данных о фактах, указанных в пункте 3.2.2 настоящего Административного регламента, уполномоченными должностными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подконтрольного субъекта, имеющихся в распоряжении органа муниципального контроля, при необходимости проводятся мероприятия по контролю без взаимодействия с подконтрольными субъектами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подконтрольного субъекта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A36371" w:rsidRPr="004606DA" w:rsidRDefault="00A36371" w:rsidP="00A36371">
      <w:pPr>
        <w:ind w:firstLine="709"/>
        <w:jc w:val="both"/>
        <w:rPr>
          <w:sz w:val="16"/>
          <w:szCs w:val="16"/>
        </w:rPr>
      </w:pPr>
      <w:r w:rsidRPr="004606DA">
        <w:rPr>
          <w:sz w:val="16"/>
          <w:szCs w:val="16"/>
        </w:rPr>
        <w:t>3.2.7. При выявлении по результатам предварительной проверки лиц, допустивших нарушение требований, установленных муниципальными правовыми актами, получении достаточных данных о фактах, указанных в пункте 3.2.2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3.2.2 настоящего Административного регламента. По результатам предварительной проверки меры по привлечению подконтрольного субъекта к ответственности не принимаются.</w:t>
      </w:r>
    </w:p>
    <w:p w:rsidR="00A36371" w:rsidRPr="004606DA" w:rsidRDefault="00A36371" w:rsidP="00A36371">
      <w:pPr>
        <w:ind w:firstLine="709"/>
        <w:jc w:val="both"/>
        <w:rPr>
          <w:sz w:val="16"/>
          <w:szCs w:val="16"/>
        </w:rPr>
      </w:pPr>
      <w:r w:rsidRPr="004606DA">
        <w:rPr>
          <w:sz w:val="16"/>
          <w:szCs w:val="16"/>
        </w:rPr>
        <w:t>3.2.8. По решению руководителя, заместителя руководителя органа муниципального контроля или уполномоченного им должностного лица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A36371" w:rsidRPr="004606DA" w:rsidRDefault="00A36371" w:rsidP="00A36371">
      <w:pPr>
        <w:ind w:firstLine="709"/>
        <w:jc w:val="both"/>
        <w:rPr>
          <w:sz w:val="16"/>
          <w:szCs w:val="16"/>
        </w:rPr>
      </w:pPr>
      <w:r w:rsidRPr="004606DA">
        <w:rPr>
          <w:sz w:val="16"/>
          <w:szCs w:val="16"/>
        </w:rPr>
        <w:t>3.2.9.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A36371" w:rsidRPr="004606DA" w:rsidRDefault="00A36371" w:rsidP="00A36371">
      <w:pPr>
        <w:ind w:firstLine="709"/>
        <w:jc w:val="both"/>
        <w:rPr>
          <w:sz w:val="16"/>
          <w:szCs w:val="16"/>
        </w:rPr>
      </w:pPr>
      <w:r w:rsidRPr="004606DA">
        <w:rPr>
          <w:sz w:val="16"/>
          <w:szCs w:val="16"/>
        </w:rPr>
        <w:t>Содержание административного действия по установлению наличия или отсутствия оснований проведения проверки, перечисленных в пункте 3.2.2 настоящего Административного регламента, заключается в установлении должностными лицами органа муниципального контроля оснований для проведения каждой конкретной проверки.</w:t>
      </w:r>
    </w:p>
    <w:p w:rsidR="00A36371" w:rsidRPr="004606DA" w:rsidRDefault="00A36371" w:rsidP="00A36371">
      <w:pPr>
        <w:ind w:firstLine="709"/>
        <w:jc w:val="both"/>
        <w:rPr>
          <w:sz w:val="16"/>
          <w:szCs w:val="16"/>
        </w:rPr>
      </w:pPr>
      <w:r w:rsidRPr="004606DA">
        <w:rPr>
          <w:sz w:val="16"/>
          <w:szCs w:val="16"/>
        </w:rPr>
        <w:t> Содержание административного действия по подписанию распоряжения о проведении внеплановой проверки заключается в совершении должностными лицами органа муниципального контроля следующих действий:</w:t>
      </w:r>
    </w:p>
    <w:p w:rsidR="00A36371" w:rsidRPr="004606DA" w:rsidRDefault="00A36371" w:rsidP="00A36371">
      <w:pPr>
        <w:ind w:firstLine="709"/>
        <w:jc w:val="both"/>
        <w:rPr>
          <w:sz w:val="16"/>
          <w:szCs w:val="16"/>
        </w:rPr>
      </w:pPr>
      <w:r w:rsidRPr="004606DA">
        <w:rPr>
          <w:sz w:val="16"/>
          <w:szCs w:val="16"/>
        </w:rPr>
        <w:t>1) оформление ответственными должностными лицами органа муниципального контроля проекта распоряжения о проведении внеплановой проверки;</w:t>
      </w:r>
    </w:p>
    <w:p w:rsidR="00A36371" w:rsidRPr="004606DA" w:rsidRDefault="00A36371" w:rsidP="00A36371">
      <w:pPr>
        <w:ind w:firstLine="709"/>
        <w:jc w:val="both"/>
        <w:rPr>
          <w:sz w:val="16"/>
          <w:szCs w:val="16"/>
        </w:rPr>
      </w:pPr>
      <w:r w:rsidRPr="004606DA">
        <w:rPr>
          <w:sz w:val="16"/>
          <w:szCs w:val="16"/>
        </w:rPr>
        <w:t>2) подписание руководителем органа муниципального контроля распоряжения о проведении внеплановой проверки.</w:t>
      </w:r>
    </w:p>
    <w:p w:rsidR="00A36371" w:rsidRPr="004606DA" w:rsidRDefault="00A36371" w:rsidP="00A36371">
      <w:pPr>
        <w:ind w:firstLine="709"/>
        <w:jc w:val="both"/>
        <w:rPr>
          <w:sz w:val="16"/>
          <w:szCs w:val="16"/>
        </w:rPr>
      </w:pPr>
      <w:r w:rsidRPr="004606DA">
        <w:rPr>
          <w:sz w:val="16"/>
          <w:szCs w:val="16"/>
        </w:rPr>
        <w:t> Решение о проведении внеплановой (документарной и (или) выездной) проверки оформляется в форме распоряжения органа муниципального контроля в соответствии с типовой формой, утвержденной Приказом Минэкономразвития РФ № 141.</w:t>
      </w:r>
    </w:p>
    <w:p w:rsidR="00A36371" w:rsidRPr="004606DA" w:rsidRDefault="00A36371" w:rsidP="00A36371">
      <w:pPr>
        <w:ind w:firstLine="709"/>
        <w:jc w:val="both"/>
        <w:rPr>
          <w:sz w:val="16"/>
          <w:szCs w:val="16"/>
        </w:rPr>
      </w:pPr>
      <w:r w:rsidRPr="004606DA">
        <w:rPr>
          <w:sz w:val="16"/>
          <w:szCs w:val="16"/>
        </w:rPr>
        <w:t> В распоряжении органа муниципального контроля о проведении внеплановой проверки указываются сведения, предусмотренные пунктом 3.1.13 настоящего Административного регламента.</w:t>
      </w:r>
    </w:p>
    <w:p w:rsidR="00A36371" w:rsidRPr="004606DA" w:rsidRDefault="00A36371" w:rsidP="00A36371">
      <w:pPr>
        <w:ind w:firstLine="709"/>
        <w:jc w:val="both"/>
        <w:rPr>
          <w:sz w:val="16"/>
          <w:szCs w:val="16"/>
        </w:rPr>
      </w:pPr>
      <w:r w:rsidRPr="004606DA">
        <w:rPr>
          <w:sz w:val="16"/>
          <w:szCs w:val="16"/>
        </w:rPr>
        <w:t> Содержание административного действия по согласованию с органом прокуратуры внеплановой выездной проверки заключается в совершении должностными лицами органа муниципального контроля следующих действий:</w:t>
      </w:r>
    </w:p>
    <w:p w:rsidR="00A36371" w:rsidRPr="004606DA" w:rsidRDefault="00A36371" w:rsidP="00A36371">
      <w:pPr>
        <w:ind w:firstLine="709"/>
        <w:jc w:val="both"/>
        <w:rPr>
          <w:sz w:val="16"/>
          <w:szCs w:val="16"/>
        </w:rPr>
      </w:pPr>
      <w:r w:rsidRPr="004606DA">
        <w:rPr>
          <w:sz w:val="16"/>
          <w:szCs w:val="16"/>
        </w:rPr>
        <w:t>1) направление в орган прокуратуры заявления о согласовании внеплановой выездной проверки;</w:t>
      </w:r>
    </w:p>
    <w:p w:rsidR="00A36371" w:rsidRPr="004606DA" w:rsidRDefault="00A36371" w:rsidP="00A36371">
      <w:pPr>
        <w:ind w:firstLine="709"/>
        <w:jc w:val="both"/>
        <w:rPr>
          <w:sz w:val="16"/>
          <w:szCs w:val="16"/>
        </w:rPr>
      </w:pPr>
      <w:r w:rsidRPr="004606DA">
        <w:rPr>
          <w:sz w:val="16"/>
          <w:szCs w:val="16"/>
        </w:rPr>
        <w:t>2) направление в орган прокуратуры извещения о незамедлительном проведении внеплановой выездной проверки.</w:t>
      </w:r>
    </w:p>
    <w:p w:rsidR="00A36371" w:rsidRPr="004606DA" w:rsidRDefault="00A36371" w:rsidP="00A36371">
      <w:pPr>
        <w:ind w:firstLine="709"/>
        <w:jc w:val="both"/>
        <w:rPr>
          <w:sz w:val="16"/>
          <w:szCs w:val="16"/>
        </w:rPr>
      </w:pPr>
      <w:r w:rsidRPr="004606DA">
        <w:rPr>
          <w:sz w:val="16"/>
          <w:szCs w:val="16"/>
        </w:rPr>
        <w:t> Внеплановая выездная проверка подконтрольных субъектов может быть проведена органом муниципального контроля по основаниям, указанным в подпункте 2 пункта 3.2.2 настоящего Административного регламента, после согласования с органом прокуратуры по месту осуществления деятельности таких подконтрольных субъектов.</w:t>
      </w:r>
    </w:p>
    <w:p w:rsidR="00A36371" w:rsidRPr="004606DA" w:rsidRDefault="00A36371" w:rsidP="00A36371">
      <w:pPr>
        <w:ind w:firstLine="709"/>
        <w:jc w:val="both"/>
        <w:rPr>
          <w:sz w:val="16"/>
          <w:szCs w:val="16"/>
        </w:rPr>
      </w:pPr>
      <w:r w:rsidRPr="004606DA">
        <w:rPr>
          <w:sz w:val="16"/>
          <w:szCs w:val="16"/>
        </w:rPr>
        <w:t> Должностные лица органа муниципального контроля оформляют заявление о согласовании органом прокуратуры проведения внеплановой выездной проверки в соответствии с типовой формой, утвержденной Приказом Минэкономразвития РФ № 141.</w:t>
      </w:r>
    </w:p>
    <w:p w:rsidR="00A36371" w:rsidRPr="004606DA" w:rsidRDefault="00A36371" w:rsidP="00A36371">
      <w:pPr>
        <w:ind w:firstLine="709"/>
        <w:jc w:val="both"/>
        <w:rPr>
          <w:sz w:val="16"/>
          <w:szCs w:val="16"/>
        </w:rPr>
      </w:pPr>
      <w:r w:rsidRPr="004606DA">
        <w:rPr>
          <w:sz w:val="16"/>
          <w:szCs w:val="16"/>
        </w:rPr>
        <w:t>Заявление о согласовании органом прокуратуры проведения внеплановой выездной проверки подписывает руководитель органа муниципального контроля.</w:t>
      </w:r>
    </w:p>
    <w:p w:rsidR="00A36371" w:rsidRPr="004606DA" w:rsidRDefault="00A36371" w:rsidP="00A36371">
      <w:pPr>
        <w:ind w:firstLine="709"/>
        <w:jc w:val="both"/>
        <w:rPr>
          <w:sz w:val="16"/>
          <w:szCs w:val="16"/>
        </w:rPr>
      </w:pPr>
      <w:r w:rsidRPr="004606DA">
        <w:rPr>
          <w:sz w:val="16"/>
          <w:szCs w:val="16"/>
        </w:rPr>
        <w:t> Заявление о согласовании органом прокуратуры проведения внеплановой выездной проверки направляется в орган прокуратуры по месту осуществления деятельности подконтрольного субъекта в порядке, установленном пунктом 8 статьи 10 Федерального закона № 294-ФЗ.</w:t>
      </w:r>
    </w:p>
    <w:p w:rsidR="00A36371" w:rsidRPr="004606DA" w:rsidRDefault="00A36371" w:rsidP="00A36371">
      <w:pPr>
        <w:ind w:firstLine="709"/>
        <w:jc w:val="both"/>
        <w:rPr>
          <w:sz w:val="16"/>
          <w:szCs w:val="16"/>
        </w:rPr>
      </w:pPr>
      <w:r w:rsidRPr="004606DA">
        <w:rPr>
          <w:sz w:val="16"/>
          <w:szCs w:val="16"/>
        </w:rPr>
        <w:t>3.2.10. Порядок согласования органом прокуратуры проведения внеплановой выездной проверки установлен приказом Генеральной прокуратуры Российской Федерации от 27.03.2009 № 93 «О реализации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36371" w:rsidRPr="004606DA" w:rsidRDefault="00A36371" w:rsidP="00A36371">
      <w:pPr>
        <w:ind w:firstLine="709"/>
        <w:jc w:val="both"/>
        <w:rPr>
          <w:sz w:val="16"/>
          <w:szCs w:val="16"/>
        </w:rPr>
      </w:pPr>
      <w:r w:rsidRPr="004606DA">
        <w:rPr>
          <w:sz w:val="16"/>
          <w:szCs w:val="16"/>
        </w:rPr>
        <w:t> В случае отказа органа прокуратуры в согласовании проведения внеплановой выездной проверки должностное лицо органа муниципального контроля принимает одно из следующих решений:</w:t>
      </w:r>
    </w:p>
    <w:p w:rsidR="00A36371" w:rsidRPr="004606DA" w:rsidRDefault="00A36371" w:rsidP="00A36371">
      <w:pPr>
        <w:ind w:firstLine="709"/>
        <w:jc w:val="both"/>
        <w:rPr>
          <w:sz w:val="16"/>
          <w:szCs w:val="16"/>
        </w:rPr>
      </w:pPr>
      <w:r w:rsidRPr="004606DA">
        <w:rPr>
          <w:sz w:val="16"/>
          <w:szCs w:val="16"/>
        </w:rPr>
        <w:t>1) об устранении причин, послуживших основанием для отказа в согласовании проведения внеплановой выездной проверки, оформлением другого распоряжения о проведении внеплановой выездной проверки и повторном направлении в орган прокуратуры заявления о согласовании проверки;</w:t>
      </w:r>
    </w:p>
    <w:p w:rsidR="00A36371" w:rsidRPr="004606DA" w:rsidRDefault="00A36371" w:rsidP="00A36371">
      <w:pPr>
        <w:ind w:firstLine="709"/>
        <w:jc w:val="both"/>
        <w:rPr>
          <w:sz w:val="16"/>
          <w:szCs w:val="16"/>
        </w:rPr>
      </w:pPr>
      <w:r w:rsidRPr="004606DA">
        <w:rPr>
          <w:sz w:val="16"/>
          <w:szCs w:val="16"/>
        </w:rPr>
        <w:lastRenderedPageBreak/>
        <w:t>2) об обжаловании отказа органа прокуратуры в согласовании проведения внеплановой выездной проверки вышестоящему прокурору или в суд.</w:t>
      </w:r>
    </w:p>
    <w:p w:rsidR="00A36371" w:rsidRPr="004606DA" w:rsidRDefault="00A36371" w:rsidP="00A36371">
      <w:pPr>
        <w:ind w:firstLine="709"/>
        <w:jc w:val="both"/>
        <w:rPr>
          <w:sz w:val="16"/>
          <w:szCs w:val="16"/>
        </w:rPr>
      </w:pPr>
      <w:r w:rsidRPr="004606DA">
        <w:rPr>
          <w:sz w:val="16"/>
          <w:szCs w:val="16"/>
        </w:rPr>
        <w:t>Содержание административного действия по уведомлению подконтрольного субъекта о проведении внеплановой выездной проверки заключается в направлении уведомления подконтрольному субъекту о проведении внеплановой выездной проверки не менее чем за двадцать четыре часа до начала проведения внеплановой выездной проверки:</w:t>
      </w:r>
    </w:p>
    <w:bookmarkEnd w:id="6"/>
    <w:p w:rsidR="00A36371" w:rsidRPr="004606DA" w:rsidRDefault="00A36371" w:rsidP="00A36371">
      <w:pPr>
        <w:ind w:firstLine="709"/>
        <w:jc w:val="both"/>
        <w:rPr>
          <w:sz w:val="16"/>
          <w:szCs w:val="16"/>
        </w:rPr>
      </w:pPr>
      <w:r w:rsidRPr="004606DA">
        <w:rPr>
          <w:sz w:val="16"/>
          <w:szCs w:val="16"/>
        </w:rPr>
        <w:t>1) заказным почтовым отправлением с уведомлением о вручении;</w:t>
      </w:r>
    </w:p>
    <w:p w:rsidR="00A36371" w:rsidRPr="003469DB" w:rsidRDefault="00A36371" w:rsidP="00A36371">
      <w:pPr>
        <w:ind w:firstLine="709"/>
        <w:jc w:val="both"/>
        <w:rPr>
          <w:sz w:val="16"/>
          <w:szCs w:val="16"/>
        </w:rPr>
      </w:pPr>
      <w:r w:rsidRPr="004606DA">
        <w:rPr>
          <w:sz w:val="16"/>
          <w:szCs w:val="16"/>
        </w:rPr>
        <w:t xml:space="preserve">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w:t>
      </w:r>
      <w:r w:rsidRPr="003469DB">
        <w:rPr>
          <w:sz w:val="16"/>
          <w:szCs w:val="16"/>
        </w:rPr>
        <w:t>Администрацию;</w:t>
      </w:r>
    </w:p>
    <w:p w:rsidR="00A36371" w:rsidRPr="004606DA" w:rsidRDefault="00A36371" w:rsidP="00A36371">
      <w:pPr>
        <w:ind w:firstLine="709"/>
        <w:jc w:val="both"/>
        <w:rPr>
          <w:sz w:val="16"/>
          <w:szCs w:val="16"/>
        </w:rPr>
      </w:pPr>
      <w:r w:rsidRPr="003469DB">
        <w:rPr>
          <w:sz w:val="16"/>
          <w:szCs w:val="16"/>
        </w:rPr>
        <w:t>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Администрацию</w:t>
      </w:r>
      <w:r w:rsidRPr="004606DA">
        <w:rPr>
          <w:sz w:val="16"/>
          <w:szCs w:val="16"/>
        </w:rPr>
        <w:t xml:space="preserve"> (при наличии технической возможности);</w:t>
      </w:r>
    </w:p>
    <w:p w:rsidR="00A36371" w:rsidRPr="004606DA" w:rsidRDefault="00A36371" w:rsidP="00A36371">
      <w:pPr>
        <w:ind w:firstLine="709"/>
        <w:jc w:val="both"/>
        <w:rPr>
          <w:sz w:val="16"/>
          <w:szCs w:val="16"/>
        </w:rPr>
      </w:pPr>
      <w:r w:rsidRPr="004606DA">
        <w:rPr>
          <w:sz w:val="16"/>
          <w:szCs w:val="16"/>
        </w:rPr>
        <w:t>4) иным доступным способом.</w:t>
      </w:r>
    </w:p>
    <w:p w:rsidR="00A36371" w:rsidRPr="004606DA" w:rsidRDefault="00A36371" w:rsidP="00A36371">
      <w:pPr>
        <w:ind w:firstLine="709"/>
        <w:jc w:val="both"/>
        <w:rPr>
          <w:sz w:val="16"/>
          <w:szCs w:val="16"/>
        </w:rPr>
      </w:pPr>
      <w:r w:rsidRPr="004606DA">
        <w:rPr>
          <w:sz w:val="16"/>
          <w:szCs w:val="16"/>
        </w:rPr>
        <w:t> 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A36371" w:rsidRPr="004606DA" w:rsidRDefault="00A36371" w:rsidP="00A36371">
      <w:pPr>
        <w:ind w:firstLine="709"/>
        <w:jc w:val="both"/>
        <w:rPr>
          <w:sz w:val="16"/>
          <w:szCs w:val="16"/>
        </w:rPr>
      </w:pPr>
      <w:r w:rsidRPr="004606DA">
        <w:rPr>
          <w:sz w:val="16"/>
          <w:szCs w:val="16"/>
        </w:rPr>
        <w:t> Критериями принятия решений об организации внеплановой проверки подконтрольного субъекта является наличие основания для проведения внеплановой проверки, установленного пунктом 3.2.2 настоящего Административного регламента.</w:t>
      </w:r>
    </w:p>
    <w:p w:rsidR="00A36371" w:rsidRPr="004606DA" w:rsidRDefault="00A36371" w:rsidP="00A36371">
      <w:pPr>
        <w:ind w:firstLine="709"/>
        <w:jc w:val="both"/>
        <w:rPr>
          <w:sz w:val="16"/>
          <w:szCs w:val="16"/>
        </w:rPr>
      </w:pPr>
      <w:r w:rsidRPr="004606DA">
        <w:rPr>
          <w:sz w:val="16"/>
          <w:szCs w:val="16"/>
        </w:rPr>
        <w:t xml:space="preserve"> Результатом административной процедуры по организации внеплановой проверки подконтрольного субъекта является издание распоряжения и уведомление руководителя, иного должностного лица или уполномоченного представителя подконтрольного субъекта о проведении внеплановой проверки. </w:t>
      </w:r>
    </w:p>
    <w:p w:rsidR="00A36371" w:rsidRPr="004606DA" w:rsidRDefault="00A36371" w:rsidP="00A36371">
      <w:pPr>
        <w:ind w:firstLine="709"/>
        <w:jc w:val="both"/>
        <w:rPr>
          <w:sz w:val="16"/>
          <w:szCs w:val="16"/>
        </w:rPr>
      </w:pPr>
      <w:r w:rsidRPr="004606DA">
        <w:rPr>
          <w:sz w:val="16"/>
          <w:szCs w:val="16"/>
        </w:rPr>
        <w:t> Способом фиксации результата является издание распоряжения администрации Большелукинского сельсовета Вадинского района Пензенской области о проведении внеплановой выездной или документарной проверки.</w:t>
      </w:r>
    </w:p>
    <w:p w:rsidR="00A36371" w:rsidRPr="004606DA" w:rsidRDefault="00A36371" w:rsidP="00A36371">
      <w:pPr>
        <w:ind w:firstLine="709"/>
        <w:jc w:val="both"/>
        <w:rPr>
          <w:sz w:val="16"/>
          <w:szCs w:val="16"/>
        </w:rPr>
      </w:pPr>
    </w:p>
    <w:p w:rsidR="00A36371" w:rsidRPr="004606DA" w:rsidRDefault="00A36371" w:rsidP="00A36371">
      <w:pPr>
        <w:ind w:firstLine="709"/>
        <w:jc w:val="center"/>
        <w:rPr>
          <w:b/>
          <w:bCs/>
          <w:sz w:val="16"/>
          <w:szCs w:val="16"/>
        </w:rPr>
      </w:pPr>
      <w:bookmarkStart w:id="14" w:name="sub_304"/>
      <w:r w:rsidRPr="004606DA">
        <w:rPr>
          <w:b/>
          <w:bCs/>
          <w:sz w:val="16"/>
          <w:szCs w:val="16"/>
        </w:rPr>
        <w:t>Проведение проверки</w:t>
      </w:r>
    </w:p>
    <w:bookmarkEnd w:id="14"/>
    <w:p w:rsidR="00A36371" w:rsidRPr="004606DA" w:rsidRDefault="00A36371" w:rsidP="00A36371">
      <w:pPr>
        <w:ind w:firstLine="709"/>
        <w:jc w:val="both"/>
        <w:rPr>
          <w:sz w:val="16"/>
          <w:szCs w:val="16"/>
        </w:rPr>
      </w:pPr>
    </w:p>
    <w:p w:rsidR="00A36371" w:rsidRPr="004606DA" w:rsidRDefault="00A36371" w:rsidP="00A36371">
      <w:pPr>
        <w:ind w:firstLine="709"/>
        <w:jc w:val="both"/>
        <w:rPr>
          <w:sz w:val="16"/>
          <w:szCs w:val="16"/>
        </w:rPr>
      </w:pPr>
      <w:bookmarkStart w:id="15" w:name="sub_1055"/>
      <w:r w:rsidRPr="004606DA">
        <w:rPr>
          <w:sz w:val="16"/>
          <w:szCs w:val="16"/>
        </w:rPr>
        <w:t>3.3. Основанием для начала административной процедуры по проведению проверки является:</w:t>
      </w:r>
    </w:p>
    <w:p w:rsidR="00A36371" w:rsidRPr="004606DA" w:rsidRDefault="00A36371" w:rsidP="00A36371">
      <w:pPr>
        <w:ind w:firstLine="709"/>
        <w:jc w:val="both"/>
        <w:rPr>
          <w:sz w:val="16"/>
          <w:szCs w:val="16"/>
        </w:rPr>
      </w:pPr>
      <w:r w:rsidRPr="004606DA">
        <w:rPr>
          <w:sz w:val="16"/>
          <w:szCs w:val="16"/>
        </w:rPr>
        <w:t>1) распоряжение органа муниципального контроля о проведении плановой проверки;</w:t>
      </w:r>
    </w:p>
    <w:p w:rsidR="00A36371" w:rsidRPr="004606DA" w:rsidRDefault="00A36371" w:rsidP="00A36371">
      <w:pPr>
        <w:ind w:firstLine="709"/>
        <w:jc w:val="both"/>
        <w:rPr>
          <w:sz w:val="16"/>
          <w:szCs w:val="16"/>
        </w:rPr>
      </w:pPr>
      <w:r w:rsidRPr="004606DA">
        <w:rPr>
          <w:sz w:val="16"/>
          <w:szCs w:val="16"/>
        </w:rPr>
        <w:t>2) распоряжение органа муниципального контроля о проведении внеплановой проверки.</w:t>
      </w:r>
    </w:p>
    <w:p w:rsidR="00A36371" w:rsidRPr="004606DA" w:rsidRDefault="00A36371" w:rsidP="00A36371">
      <w:pPr>
        <w:ind w:firstLine="709"/>
        <w:jc w:val="both"/>
        <w:rPr>
          <w:sz w:val="16"/>
          <w:szCs w:val="16"/>
        </w:rPr>
      </w:pPr>
      <w:r w:rsidRPr="004606DA">
        <w:rPr>
          <w:sz w:val="16"/>
          <w:szCs w:val="16"/>
        </w:rPr>
        <w:t>3.3.1 Проверка может проводиться только должностным лицом или должностными лицами, которые указаны в распоряжении органа муниципального контроля о проведении проверки.</w:t>
      </w:r>
    </w:p>
    <w:p w:rsidR="00A36371" w:rsidRPr="004606DA" w:rsidRDefault="00A36371" w:rsidP="00A36371">
      <w:pPr>
        <w:ind w:firstLine="709"/>
        <w:jc w:val="both"/>
        <w:rPr>
          <w:sz w:val="16"/>
          <w:szCs w:val="16"/>
        </w:rPr>
      </w:pPr>
      <w:r w:rsidRPr="004606DA">
        <w:rPr>
          <w:sz w:val="16"/>
          <w:szCs w:val="16"/>
        </w:rPr>
        <w:t>3.3.2. Документарная проверка проводится по месту нахождения органа муниципального контроля.</w:t>
      </w:r>
    </w:p>
    <w:p w:rsidR="00A36371" w:rsidRPr="004606DA" w:rsidRDefault="00A36371" w:rsidP="00A36371">
      <w:pPr>
        <w:ind w:firstLine="709"/>
        <w:jc w:val="both"/>
        <w:rPr>
          <w:sz w:val="16"/>
          <w:szCs w:val="16"/>
        </w:rPr>
      </w:pPr>
      <w:r w:rsidRPr="004606DA">
        <w:rPr>
          <w:sz w:val="16"/>
          <w:szCs w:val="16"/>
        </w:rPr>
        <w:t>3.3.3. Административная процедура по проведению документарной проверки включает в себя:</w:t>
      </w:r>
    </w:p>
    <w:p w:rsidR="00A36371" w:rsidRPr="004606DA" w:rsidRDefault="00A36371" w:rsidP="00A36371">
      <w:pPr>
        <w:ind w:firstLine="709"/>
        <w:jc w:val="both"/>
        <w:rPr>
          <w:sz w:val="16"/>
          <w:szCs w:val="16"/>
        </w:rPr>
      </w:pPr>
      <w:r w:rsidRPr="004606DA">
        <w:rPr>
          <w:sz w:val="16"/>
          <w:szCs w:val="16"/>
        </w:rPr>
        <w:t>1) вручение заверенной печатью копии распоряжения органа муниципального контроля о проведении проверки должностными лицами,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A36371" w:rsidRPr="004606DA" w:rsidRDefault="00A36371" w:rsidP="00A36371">
      <w:pPr>
        <w:ind w:firstLine="709"/>
        <w:jc w:val="both"/>
        <w:rPr>
          <w:sz w:val="16"/>
          <w:szCs w:val="16"/>
        </w:rPr>
      </w:pPr>
      <w:r w:rsidRPr="004606DA">
        <w:rPr>
          <w:sz w:val="16"/>
          <w:szCs w:val="16"/>
        </w:rPr>
        <w:t>2) ознакомление руководителя, иного должностного лица или уполномоченного представителя подконтрольного субъекта с:</w:t>
      </w:r>
    </w:p>
    <w:p w:rsidR="00A36371" w:rsidRPr="004606DA" w:rsidRDefault="00A36371" w:rsidP="00A36371">
      <w:pPr>
        <w:ind w:firstLine="709"/>
        <w:jc w:val="both"/>
        <w:rPr>
          <w:sz w:val="16"/>
          <w:szCs w:val="16"/>
        </w:rPr>
      </w:pPr>
      <w:r w:rsidRPr="004606DA">
        <w:rPr>
          <w:sz w:val="16"/>
          <w:szCs w:val="16"/>
        </w:rPr>
        <w:t>а) распоряжением органа муниципального контроля о проведении проверки и с полномочиями проводящих проверку лиц;</w:t>
      </w:r>
    </w:p>
    <w:p w:rsidR="00A36371" w:rsidRPr="004606DA" w:rsidRDefault="00A36371" w:rsidP="00A36371">
      <w:pPr>
        <w:ind w:firstLine="709"/>
        <w:jc w:val="both"/>
        <w:rPr>
          <w:sz w:val="16"/>
          <w:szCs w:val="16"/>
        </w:rPr>
      </w:pPr>
      <w:r w:rsidRPr="004606DA">
        <w:rPr>
          <w:sz w:val="16"/>
          <w:szCs w:val="16"/>
        </w:rPr>
        <w:t>б) информацией об органе муниципального контроля;</w:t>
      </w:r>
    </w:p>
    <w:p w:rsidR="00A36371" w:rsidRPr="004606DA" w:rsidRDefault="00A36371" w:rsidP="00A36371">
      <w:pPr>
        <w:ind w:firstLine="709"/>
        <w:jc w:val="both"/>
        <w:rPr>
          <w:sz w:val="16"/>
          <w:szCs w:val="16"/>
        </w:rPr>
      </w:pPr>
      <w:r w:rsidRPr="004606DA">
        <w:rPr>
          <w:sz w:val="16"/>
          <w:szCs w:val="16"/>
        </w:rPr>
        <w:t>в) целями, задачами, основаниями проведения проверки;</w:t>
      </w:r>
    </w:p>
    <w:p w:rsidR="00A36371" w:rsidRPr="004606DA" w:rsidRDefault="00A36371" w:rsidP="00A36371">
      <w:pPr>
        <w:ind w:firstLine="709"/>
        <w:jc w:val="both"/>
        <w:rPr>
          <w:sz w:val="16"/>
          <w:szCs w:val="16"/>
        </w:rPr>
      </w:pPr>
      <w:r w:rsidRPr="004606DA">
        <w:rPr>
          <w:sz w:val="16"/>
          <w:szCs w:val="16"/>
        </w:rPr>
        <w:t>г) видами и объемом мероприятий по контролю;</w:t>
      </w:r>
    </w:p>
    <w:p w:rsidR="00A36371" w:rsidRPr="004606DA" w:rsidRDefault="00A36371" w:rsidP="00A36371">
      <w:pPr>
        <w:ind w:firstLine="709"/>
        <w:jc w:val="both"/>
        <w:rPr>
          <w:sz w:val="16"/>
          <w:szCs w:val="16"/>
        </w:rPr>
      </w:pPr>
      <w:r w:rsidRPr="004606DA">
        <w:rPr>
          <w:sz w:val="16"/>
          <w:szCs w:val="16"/>
        </w:rPr>
        <w:t>д) сроками и с условиями проведения проверки;</w:t>
      </w:r>
    </w:p>
    <w:p w:rsidR="00A36371" w:rsidRPr="004606DA" w:rsidRDefault="00A36371" w:rsidP="00A36371">
      <w:pPr>
        <w:ind w:firstLine="709"/>
        <w:jc w:val="both"/>
        <w:rPr>
          <w:sz w:val="16"/>
          <w:szCs w:val="16"/>
        </w:rPr>
      </w:pPr>
      <w:r w:rsidRPr="004606DA">
        <w:rPr>
          <w:sz w:val="16"/>
          <w:szCs w:val="16"/>
        </w:rPr>
        <w:t>е) документами, относящимися к предмету документарной проверки;</w:t>
      </w:r>
    </w:p>
    <w:p w:rsidR="00A36371" w:rsidRPr="004606DA" w:rsidRDefault="00A36371" w:rsidP="00A36371">
      <w:pPr>
        <w:ind w:firstLine="709"/>
        <w:jc w:val="both"/>
        <w:rPr>
          <w:sz w:val="16"/>
          <w:szCs w:val="16"/>
        </w:rPr>
      </w:pPr>
      <w:r w:rsidRPr="004606DA">
        <w:rPr>
          <w:sz w:val="16"/>
          <w:szCs w:val="16"/>
        </w:rPr>
        <w:t>3) рассмотрение документов, имеющихся в распоряжении органа муниципального контроля о проведении проверки, а также представленных подконтрольным субъектом;</w:t>
      </w:r>
    </w:p>
    <w:p w:rsidR="00A36371" w:rsidRPr="004606DA" w:rsidRDefault="00A36371" w:rsidP="00A36371">
      <w:pPr>
        <w:ind w:firstLine="709"/>
        <w:jc w:val="both"/>
        <w:rPr>
          <w:sz w:val="16"/>
          <w:szCs w:val="16"/>
        </w:rPr>
      </w:pPr>
      <w:r w:rsidRPr="004606DA">
        <w:rPr>
          <w:sz w:val="16"/>
          <w:szCs w:val="16"/>
        </w:rPr>
        <w:t>4) рассмотрение информации, содержащейся в информационных ресурсах.</w:t>
      </w:r>
    </w:p>
    <w:p w:rsidR="00A36371" w:rsidRPr="004606DA" w:rsidRDefault="00A36371" w:rsidP="00A36371">
      <w:pPr>
        <w:ind w:firstLine="709"/>
        <w:jc w:val="both"/>
        <w:rPr>
          <w:sz w:val="16"/>
          <w:szCs w:val="16"/>
        </w:rPr>
      </w:pPr>
      <w:r w:rsidRPr="004606DA">
        <w:rPr>
          <w:sz w:val="16"/>
          <w:szCs w:val="16"/>
        </w:rPr>
        <w:t>В процессе проведения документарной проверки должностными лицами органа муниципального контроля в первую очередь рассматриваются документы подконтрольных субъектов,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проверок, осуществленных в отношении этих подконтрольных субъектов органом муниципального контроля.</w:t>
      </w:r>
    </w:p>
    <w:p w:rsidR="00A36371" w:rsidRPr="004606DA" w:rsidRDefault="00A36371" w:rsidP="00A36371">
      <w:pPr>
        <w:ind w:firstLine="709"/>
        <w:jc w:val="both"/>
        <w:rPr>
          <w:sz w:val="16"/>
          <w:szCs w:val="16"/>
        </w:rPr>
      </w:pPr>
      <w:r w:rsidRPr="004606DA">
        <w:rPr>
          <w:sz w:val="16"/>
          <w:szCs w:val="16"/>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подконтрольным субъектом требований, установленных муниципальными правовыми актами, орган муниципального контроля направляет в адрес подконтрольного субъекта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A36371" w:rsidRPr="004606DA" w:rsidRDefault="00A36371" w:rsidP="00A36371">
      <w:pPr>
        <w:ind w:firstLine="709"/>
        <w:jc w:val="both"/>
        <w:rPr>
          <w:sz w:val="16"/>
          <w:szCs w:val="16"/>
        </w:rPr>
      </w:pPr>
      <w:r w:rsidRPr="004606DA">
        <w:rPr>
          <w:sz w:val="16"/>
          <w:szCs w:val="16"/>
        </w:rPr>
        <w:t>Должностное лицо органа муниципального контроля вручает запрос непосредственно руководителю, иному должностному лицу или уполномоченному представителю подконтрольного субъекта с отметкой в оригинале запроса о дате получения с указанием Ф.И.О. и подписи должности лица, получившего его, либо направляет мотивированный запрос в адрес подконтрольного субъекта заказным почтовым отправлением с уведомлением о вручении, либо направляет по адресу электронной почты, по которому орган муниципального контроля осуществляет переписку (направление решений, извещений, уведомлений с использованием электронной подписи), либо посредством электронного документа, подписанного усиленной квалифицированной электронной подписью (при наличии технической возможности)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орган муниципального контроля или иным доступным способом.</w:t>
      </w:r>
    </w:p>
    <w:p w:rsidR="00A36371" w:rsidRPr="004606DA" w:rsidRDefault="00A36371" w:rsidP="00A36371">
      <w:pPr>
        <w:ind w:firstLine="709"/>
        <w:jc w:val="both"/>
        <w:rPr>
          <w:sz w:val="16"/>
          <w:szCs w:val="16"/>
        </w:rPr>
      </w:pPr>
      <w:r w:rsidRPr="004606DA">
        <w:rPr>
          <w:sz w:val="16"/>
          <w:szCs w:val="16"/>
        </w:rPr>
        <w:t>В течение десяти рабочих дней со дня получения мотивированного запроса подконтрольный субъект обязан направить в орган муниципального контроля указанные в запросе документы.</w:t>
      </w:r>
    </w:p>
    <w:p w:rsidR="00A36371" w:rsidRPr="004606DA" w:rsidRDefault="00A36371" w:rsidP="00A36371">
      <w:pPr>
        <w:ind w:firstLine="709"/>
        <w:jc w:val="both"/>
        <w:rPr>
          <w:sz w:val="16"/>
          <w:szCs w:val="16"/>
        </w:rPr>
      </w:pPr>
      <w:r w:rsidRPr="004606DA">
        <w:rPr>
          <w:sz w:val="16"/>
          <w:szCs w:val="16"/>
        </w:rPr>
        <w:t> 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подконтрольного субъекта. Подконтрольный субъект вправе представить указанные в запросе документы в форме электронных документов, подписанных усиленной квалифицированной электронной подписью (при наличии технической возможности).</w:t>
      </w:r>
    </w:p>
    <w:p w:rsidR="00A36371" w:rsidRPr="004606DA" w:rsidRDefault="00A36371" w:rsidP="00A36371">
      <w:pPr>
        <w:ind w:firstLine="709"/>
        <w:jc w:val="both"/>
        <w:rPr>
          <w:sz w:val="16"/>
          <w:szCs w:val="16"/>
        </w:rPr>
      </w:pPr>
      <w:r w:rsidRPr="004606DA">
        <w:rPr>
          <w:sz w:val="16"/>
          <w:szCs w:val="16"/>
        </w:rPr>
        <w:t> При проведении документарной проверки орган муниципального контроля не вправе требовать у подконтрольного субъекта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
    <w:p w:rsidR="00A36371" w:rsidRPr="004606DA" w:rsidRDefault="00A36371" w:rsidP="00A36371">
      <w:pPr>
        <w:ind w:firstLine="709"/>
        <w:jc w:val="both"/>
        <w:rPr>
          <w:sz w:val="16"/>
          <w:szCs w:val="16"/>
        </w:rPr>
      </w:pPr>
      <w:r w:rsidRPr="004606DA">
        <w:rPr>
          <w:sz w:val="16"/>
          <w:szCs w:val="16"/>
        </w:rPr>
        <w:t> Не допускается требовать нотариального удостоверения копий документов, если иное не предусмотрено законодательством Российской Федерации.</w:t>
      </w:r>
    </w:p>
    <w:p w:rsidR="00A36371" w:rsidRPr="004606DA" w:rsidRDefault="00A36371" w:rsidP="00A36371">
      <w:pPr>
        <w:ind w:firstLine="709"/>
        <w:jc w:val="both"/>
        <w:rPr>
          <w:sz w:val="16"/>
          <w:szCs w:val="16"/>
        </w:rPr>
      </w:pPr>
      <w:r w:rsidRPr="004606DA">
        <w:rPr>
          <w:sz w:val="16"/>
          <w:szCs w:val="16"/>
        </w:rPr>
        <w:t xml:space="preserve"> В случае, если в ходе документарной проверки выявлены ошибки и (или) противоречия в представленных подконтрольным субъектом документах либо несоответствие сведений, содержащихся в этих документах, сведениям, содержащимся в имеющихся у органа </w:t>
      </w:r>
      <w:r w:rsidRPr="004606DA">
        <w:rPr>
          <w:sz w:val="16"/>
          <w:szCs w:val="16"/>
        </w:rPr>
        <w:lastRenderedPageBreak/>
        <w:t>муниципального контроля документах и (или) полученным в ходе осуществления муниципального контроля, информация об этом направляется подконтрольному субъекту с требованием представить в течение десяти рабочих дней необходимые пояснения в письменной форме.</w:t>
      </w:r>
    </w:p>
    <w:p w:rsidR="00A36371" w:rsidRPr="004606DA" w:rsidRDefault="00A36371" w:rsidP="00A36371">
      <w:pPr>
        <w:ind w:firstLine="709"/>
        <w:jc w:val="both"/>
        <w:rPr>
          <w:sz w:val="16"/>
          <w:szCs w:val="16"/>
        </w:rPr>
      </w:pPr>
      <w:r w:rsidRPr="004606DA">
        <w:rPr>
          <w:sz w:val="16"/>
          <w:szCs w:val="16"/>
        </w:rPr>
        <w:t> Подконтрольный субъект, представляющий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Административном регламенте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A36371" w:rsidRPr="004606DA" w:rsidRDefault="00A36371" w:rsidP="00A36371">
      <w:pPr>
        <w:ind w:firstLine="709"/>
        <w:jc w:val="both"/>
        <w:rPr>
          <w:sz w:val="16"/>
          <w:szCs w:val="16"/>
        </w:rPr>
      </w:pPr>
      <w:r w:rsidRPr="004606DA">
        <w:rPr>
          <w:sz w:val="16"/>
          <w:szCs w:val="16"/>
        </w:rPr>
        <w:t>Должностное лицо органа муниципального контроля, которое проводит документарную проверку, обязано рассмотреть представленные руководителем или иным должностным лицом подконтрольного субъекта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подконтрольного субъекта представления документов и (или) информации, которые были представлены ими в ходе проведения документарной проверки.</w:t>
      </w:r>
    </w:p>
    <w:p w:rsidR="00A36371" w:rsidRPr="004606DA" w:rsidRDefault="00A36371" w:rsidP="00A36371">
      <w:pPr>
        <w:ind w:firstLine="709"/>
        <w:jc w:val="both"/>
        <w:rPr>
          <w:sz w:val="16"/>
          <w:szCs w:val="16"/>
        </w:rPr>
      </w:pPr>
      <w:r w:rsidRPr="004606DA">
        <w:rPr>
          <w:sz w:val="16"/>
          <w:szCs w:val="16"/>
        </w:rPr>
        <w:t>3.3.4. Административная процедура по проведению выездной проверки включает в себя следующие административные действия:</w:t>
      </w:r>
    </w:p>
    <w:p w:rsidR="00A36371" w:rsidRPr="004606DA" w:rsidRDefault="00A36371" w:rsidP="00A36371">
      <w:pPr>
        <w:ind w:firstLine="709"/>
        <w:jc w:val="both"/>
        <w:rPr>
          <w:sz w:val="16"/>
          <w:szCs w:val="16"/>
        </w:rPr>
      </w:pPr>
      <w:r w:rsidRPr="004606DA">
        <w:rPr>
          <w:sz w:val="16"/>
          <w:szCs w:val="16"/>
        </w:rPr>
        <w:t>1) вручение заверенной печатью копии распоряжения органа муниципального контроля о проведении проверки должностными лицами органа муниципального контроля,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A36371" w:rsidRPr="004606DA" w:rsidRDefault="00A36371" w:rsidP="00A36371">
      <w:pPr>
        <w:ind w:firstLine="709"/>
        <w:jc w:val="both"/>
        <w:rPr>
          <w:sz w:val="16"/>
          <w:szCs w:val="16"/>
        </w:rPr>
      </w:pPr>
      <w:r w:rsidRPr="004606DA">
        <w:rPr>
          <w:sz w:val="16"/>
          <w:szCs w:val="16"/>
        </w:rPr>
        <w:t>2) ознакомление руководителя, иного должностного лица или уполномоченного представителя подконтрольного субъекта с:</w:t>
      </w:r>
    </w:p>
    <w:p w:rsidR="00A36371" w:rsidRPr="004606DA" w:rsidRDefault="00A36371" w:rsidP="00A36371">
      <w:pPr>
        <w:ind w:firstLine="709"/>
        <w:jc w:val="both"/>
        <w:rPr>
          <w:sz w:val="16"/>
          <w:szCs w:val="16"/>
        </w:rPr>
      </w:pPr>
      <w:r w:rsidRPr="004606DA">
        <w:rPr>
          <w:sz w:val="16"/>
          <w:szCs w:val="16"/>
        </w:rPr>
        <w:t>а) распоряжением органа муниципального контроля о проведении проверки и с полномочиями проводящих проверку лиц;</w:t>
      </w:r>
    </w:p>
    <w:p w:rsidR="00A36371" w:rsidRPr="004606DA" w:rsidRDefault="00A36371" w:rsidP="00A36371">
      <w:pPr>
        <w:ind w:firstLine="709"/>
        <w:jc w:val="both"/>
        <w:rPr>
          <w:sz w:val="16"/>
          <w:szCs w:val="16"/>
        </w:rPr>
      </w:pPr>
      <w:r w:rsidRPr="004606DA">
        <w:rPr>
          <w:sz w:val="16"/>
          <w:szCs w:val="16"/>
        </w:rPr>
        <w:t>б) информацией об органе муниципального контроля, об экспертах, экспертных организациях в целях подтверждения своих полномочий;</w:t>
      </w:r>
    </w:p>
    <w:p w:rsidR="00A36371" w:rsidRPr="004606DA" w:rsidRDefault="00A36371" w:rsidP="00A36371">
      <w:pPr>
        <w:ind w:firstLine="709"/>
        <w:jc w:val="both"/>
        <w:rPr>
          <w:sz w:val="16"/>
          <w:szCs w:val="16"/>
        </w:rPr>
      </w:pPr>
      <w:r w:rsidRPr="004606DA">
        <w:rPr>
          <w:sz w:val="16"/>
          <w:szCs w:val="16"/>
        </w:rPr>
        <w:t>в) целями, задачами, основаниями проведения проверки;</w:t>
      </w:r>
    </w:p>
    <w:p w:rsidR="00A36371" w:rsidRPr="004606DA" w:rsidRDefault="00A36371" w:rsidP="00A36371">
      <w:pPr>
        <w:ind w:firstLine="709"/>
        <w:jc w:val="both"/>
        <w:rPr>
          <w:sz w:val="16"/>
          <w:szCs w:val="16"/>
        </w:rPr>
      </w:pPr>
      <w:r w:rsidRPr="004606DA">
        <w:rPr>
          <w:sz w:val="16"/>
          <w:szCs w:val="16"/>
        </w:rPr>
        <w:t>г) видами и объемом мероприятий по контролю;</w:t>
      </w:r>
    </w:p>
    <w:p w:rsidR="00A36371" w:rsidRPr="004606DA" w:rsidRDefault="00A36371" w:rsidP="00A36371">
      <w:pPr>
        <w:ind w:firstLine="709"/>
        <w:jc w:val="both"/>
        <w:rPr>
          <w:sz w:val="16"/>
          <w:szCs w:val="16"/>
        </w:rPr>
      </w:pPr>
      <w:r w:rsidRPr="004606DA">
        <w:rPr>
          <w:sz w:val="16"/>
          <w:szCs w:val="16"/>
        </w:rPr>
        <w:t>д) сроками и с условиями проведения проверки;</w:t>
      </w:r>
    </w:p>
    <w:p w:rsidR="00A36371" w:rsidRPr="004606DA" w:rsidRDefault="00A36371" w:rsidP="00A36371">
      <w:pPr>
        <w:ind w:firstLine="709"/>
        <w:jc w:val="both"/>
        <w:rPr>
          <w:sz w:val="16"/>
          <w:szCs w:val="16"/>
        </w:rPr>
      </w:pPr>
      <w:r w:rsidRPr="004606DA">
        <w:rPr>
          <w:sz w:val="16"/>
          <w:szCs w:val="16"/>
        </w:rPr>
        <w:t>е) документами, относящимися к предмету внеплановой проверки;</w:t>
      </w:r>
    </w:p>
    <w:p w:rsidR="00A36371" w:rsidRPr="004606DA" w:rsidRDefault="00A36371" w:rsidP="00A36371">
      <w:pPr>
        <w:ind w:firstLine="709"/>
        <w:jc w:val="both"/>
        <w:rPr>
          <w:sz w:val="16"/>
          <w:szCs w:val="16"/>
        </w:rPr>
      </w:pPr>
      <w:r w:rsidRPr="004606DA">
        <w:rPr>
          <w:sz w:val="16"/>
          <w:szCs w:val="16"/>
        </w:rPr>
        <w:t>3) рассмотрение документов, имеющихся в распоряжении органа муниципального контроля, а также представленных подконтрольным субъектом;</w:t>
      </w:r>
    </w:p>
    <w:p w:rsidR="00A36371" w:rsidRPr="004606DA" w:rsidRDefault="00A36371" w:rsidP="00A36371">
      <w:pPr>
        <w:ind w:firstLine="709"/>
        <w:jc w:val="both"/>
        <w:rPr>
          <w:sz w:val="16"/>
          <w:szCs w:val="16"/>
        </w:rPr>
      </w:pPr>
      <w:r w:rsidRPr="004606DA">
        <w:rPr>
          <w:sz w:val="16"/>
          <w:szCs w:val="16"/>
        </w:rPr>
        <w:t>4) рассмотрение информации, содержащейся в информационных ресурсах;</w:t>
      </w:r>
    </w:p>
    <w:p w:rsidR="00A36371" w:rsidRPr="004606DA" w:rsidRDefault="00A36371" w:rsidP="00A36371">
      <w:pPr>
        <w:ind w:firstLine="709"/>
        <w:jc w:val="both"/>
        <w:rPr>
          <w:sz w:val="16"/>
          <w:szCs w:val="16"/>
        </w:rPr>
      </w:pPr>
      <w:r w:rsidRPr="004606DA">
        <w:rPr>
          <w:sz w:val="16"/>
          <w:szCs w:val="16"/>
        </w:rPr>
        <w:t>5) проведение выездных мероприятий по контролю.</w:t>
      </w:r>
    </w:p>
    <w:p w:rsidR="00A36371" w:rsidRPr="004606DA" w:rsidRDefault="00A36371" w:rsidP="00A36371">
      <w:pPr>
        <w:ind w:firstLine="709"/>
        <w:jc w:val="both"/>
        <w:rPr>
          <w:sz w:val="16"/>
          <w:szCs w:val="16"/>
        </w:rPr>
      </w:pPr>
      <w:r w:rsidRPr="004606DA">
        <w:rPr>
          <w:sz w:val="16"/>
          <w:szCs w:val="16"/>
        </w:rPr>
        <w:t>3.3.5.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A36371" w:rsidRPr="004606DA" w:rsidRDefault="00A36371" w:rsidP="00A36371">
      <w:pPr>
        <w:ind w:firstLine="709"/>
        <w:jc w:val="both"/>
        <w:rPr>
          <w:sz w:val="16"/>
          <w:szCs w:val="16"/>
        </w:rPr>
      </w:pPr>
      <w:r w:rsidRPr="004606DA">
        <w:rPr>
          <w:sz w:val="16"/>
          <w:szCs w:val="16"/>
        </w:rPr>
        <w:t> Выездная проверка проводится в случае, если при документарной проверке не представляется возможным:</w:t>
      </w:r>
    </w:p>
    <w:p w:rsidR="00A36371" w:rsidRPr="004606DA" w:rsidRDefault="00A36371" w:rsidP="00A36371">
      <w:pPr>
        <w:ind w:firstLine="709"/>
        <w:jc w:val="both"/>
        <w:rPr>
          <w:sz w:val="16"/>
          <w:szCs w:val="16"/>
        </w:rPr>
      </w:pPr>
      <w:r w:rsidRPr="004606DA">
        <w:rPr>
          <w:sz w:val="16"/>
          <w:szCs w:val="16"/>
        </w:rPr>
        <w:t>1) удостовериться в полноте и достоверности сведений, содержащихся в имеющихся в распоряжении органа муниципального контроля документах подконтрольного субъекта;</w:t>
      </w:r>
    </w:p>
    <w:p w:rsidR="00A36371" w:rsidRPr="004606DA" w:rsidRDefault="00A36371" w:rsidP="00A36371">
      <w:pPr>
        <w:ind w:firstLine="709"/>
        <w:jc w:val="both"/>
        <w:rPr>
          <w:sz w:val="16"/>
          <w:szCs w:val="16"/>
        </w:rPr>
      </w:pPr>
      <w:r w:rsidRPr="004606DA">
        <w:rPr>
          <w:sz w:val="16"/>
          <w:szCs w:val="16"/>
        </w:rPr>
        <w:t>2) оценить соответствие деятельности подконтрольного субъекта требованиям, установленным муниципальными правовыми актами, без проведения соответствующего мероприятия по контролю.</w:t>
      </w:r>
    </w:p>
    <w:p w:rsidR="00A36371" w:rsidRPr="004606DA" w:rsidRDefault="00A36371" w:rsidP="00A36371">
      <w:pPr>
        <w:ind w:firstLine="709"/>
        <w:jc w:val="both"/>
        <w:rPr>
          <w:sz w:val="16"/>
          <w:szCs w:val="16"/>
        </w:rPr>
      </w:pPr>
      <w:r w:rsidRPr="004606DA">
        <w:rPr>
          <w:sz w:val="16"/>
          <w:szCs w:val="16"/>
        </w:rPr>
        <w:t>Содержание административной процедуры по проведению выездной и(или) документарной проверки в отношении подконтрольного субъекта должностными лицами органа муниципального контроля заключается в проведении мероприятий, определяемых при организации каждой конкретной проверки в соответствии с ее предметом, целями и задачами.</w:t>
      </w:r>
    </w:p>
    <w:p w:rsidR="00A36371" w:rsidRPr="004606DA" w:rsidRDefault="00A36371" w:rsidP="00A36371">
      <w:pPr>
        <w:ind w:firstLine="709"/>
        <w:jc w:val="both"/>
        <w:rPr>
          <w:sz w:val="16"/>
          <w:szCs w:val="16"/>
        </w:rPr>
      </w:pPr>
      <w:r w:rsidRPr="004606DA">
        <w:rPr>
          <w:sz w:val="16"/>
          <w:szCs w:val="16"/>
        </w:rPr>
        <w:t> В случаях, если для разъяснения возникающих при осуществлении муниципального контроля вопросов требуются специальные познания, орган муниципального контроля назначает экспертизу, включающую в себя организацию и проведение исследований экспертами из числа лиц, обладающих специальными знаниями для решения задач в области муниципального контроля.</w:t>
      </w:r>
    </w:p>
    <w:p w:rsidR="00A36371" w:rsidRPr="004606DA" w:rsidRDefault="00A36371" w:rsidP="00A36371">
      <w:pPr>
        <w:ind w:firstLine="709"/>
        <w:jc w:val="both"/>
        <w:rPr>
          <w:sz w:val="16"/>
          <w:szCs w:val="16"/>
        </w:rPr>
      </w:pPr>
      <w:r w:rsidRPr="004606DA">
        <w:rPr>
          <w:sz w:val="16"/>
          <w:szCs w:val="16"/>
        </w:rPr>
        <w:t> Такая экспертиза проводится экспертами, аккредитованными в порядке, установленном законодательством Российской Федерации, только в случае невозможности проведения такой экспертизы экспертами органа муниципального контроля. Порядок проведения такой экспертизы устанавливается Правительством Российской Федерации. Для фиксации информации, получаемой в ходе проведения выездных проверок, могут осуществляться звукозапись, фото- и видеосъемка.</w:t>
      </w:r>
    </w:p>
    <w:p w:rsidR="00A36371" w:rsidRPr="004606DA" w:rsidRDefault="00A36371" w:rsidP="00A36371">
      <w:pPr>
        <w:ind w:firstLine="709"/>
        <w:jc w:val="both"/>
        <w:rPr>
          <w:sz w:val="16"/>
          <w:szCs w:val="16"/>
        </w:rPr>
      </w:pPr>
      <w:r w:rsidRPr="004606DA">
        <w:rPr>
          <w:sz w:val="16"/>
          <w:szCs w:val="16"/>
        </w:rPr>
        <w:t>При непредставлении должностным лицам органа муниципального контроля, проводящим проверку, возможности провести обследование подконтрольного субъекта на соответствие требованиям, установленным муниципальными правовыми актами, должностные лица органа муниципального контроля, проводящие выездную проверку, предупреждают лиц, препятствующих проведению проверки, о совершении ими административного правонарушения. Должностным лицом органа муниципального контроля, уполномоченным на проведение выездной проверки, по факту воспрепятствования доступу в используемые подконтрольным субъектом при осуществлении деятельности помещения, здания, сооружения составляют акт о воспрепятствовании доступа должностного лица в помещение, здание, сооружение подконтрольного субъекта. Должностное лицо органа муниципального контроля, уполномоченное на проведение выездной проверки, на основании акта о воспрепятствовании доступа должностного лица в помещение, здание, сооружение юридического лица составляет протокол об административном правонарушении в порядке, установленном КоАП РФ.</w:t>
      </w:r>
    </w:p>
    <w:p w:rsidR="00A36371" w:rsidRPr="004606DA" w:rsidRDefault="00A36371" w:rsidP="00A36371">
      <w:pPr>
        <w:ind w:firstLine="709"/>
        <w:jc w:val="both"/>
        <w:rPr>
          <w:sz w:val="16"/>
          <w:szCs w:val="16"/>
        </w:rPr>
      </w:pPr>
      <w:r w:rsidRPr="004606DA">
        <w:rPr>
          <w:sz w:val="16"/>
          <w:szCs w:val="16"/>
        </w:rPr>
        <w:t>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36371" w:rsidRPr="004606DA" w:rsidRDefault="00A36371" w:rsidP="00A36371">
      <w:pPr>
        <w:ind w:firstLine="709"/>
        <w:jc w:val="both"/>
        <w:rPr>
          <w:sz w:val="16"/>
          <w:szCs w:val="16"/>
        </w:rPr>
      </w:pPr>
      <w:r w:rsidRPr="004606DA">
        <w:rPr>
          <w:sz w:val="16"/>
          <w:szCs w:val="16"/>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A36371" w:rsidRPr="004606DA" w:rsidRDefault="00A36371" w:rsidP="00A36371">
      <w:pPr>
        <w:ind w:firstLine="709"/>
        <w:jc w:val="both"/>
        <w:rPr>
          <w:sz w:val="16"/>
          <w:szCs w:val="16"/>
        </w:rPr>
      </w:pPr>
      <w:r w:rsidRPr="004606DA">
        <w:rPr>
          <w:sz w:val="16"/>
          <w:szCs w:val="16"/>
        </w:rPr>
        <w:t> Критериями проведения проверки деятельности подконтрольного субъекта являются наличие либо отсутствие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 Результатом административной процедуры по проведению проверки и порядком передачи такого результата является выявление либо не выявление фактов нарушения требований, установленных муниципальными правовыми актами, фиксация соответствующей информации в акте проверки.</w:t>
      </w:r>
    </w:p>
    <w:p w:rsidR="00A36371" w:rsidRPr="004606DA" w:rsidRDefault="00A36371" w:rsidP="00A36371">
      <w:pPr>
        <w:ind w:firstLine="709"/>
        <w:jc w:val="both"/>
        <w:rPr>
          <w:sz w:val="16"/>
          <w:szCs w:val="16"/>
        </w:rPr>
      </w:pPr>
      <w:r w:rsidRPr="004606DA">
        <w:rPr>
          <w:sz w:val="16"/>
          <w:szCs w:val="16"/>
        </w:rPr>
        <w:t> Способом фиксации результата административной процедуры является оформление акта проверки.</w:t>
      </w:r>
    </w:p>
    <w:p w:rsidR="00A36371" w:rsidRPr="004606DA" w:rsidRDefault="00A36371" w:rsidP="00A36371">
      <w:pPr>
        <w:ind w:firstLine="709"/>
        <w:jc w:val="both"/>
        <w:rPr>
          <w:sz w:val="16"/>
          <w:szCs w:val="16"/>
        </w:rPr>
      </w:pPr>
    </w:p>
    <w:p w:rsidR="00A36371" w:rsidRPr="004606DA" w:rsidRDefault="00A36371" w:rsidP="00A36371">
      <w:pPr>
        <w:ind w:firstLine="709"/>
        <w:jc w:val="center"/>
        <w:rPr>
          <w:b/>
          <w:bCs/>
          <w:sz w:val="16"/>
          <w:szCs w:val="16"/>
        </w:rPr>
      </w:pPr>
      <w:bookmarkStart w:id="16" w:name="sub_305"/>
      <w:bookmarkEnd w:id="15"/>
      <w:r w:rsidRPr="004606DA">
        <w:rPr>
          <w:b/>
          <w:bCs/>
          <w:sz w:val="16"/>
          <w:szCs w:val="16"/>
        </w:rPr>
        <w:t>Оформление результатов проверки</w:t>
      </w:r>
    </w:p>
    <w:bookmarkEnd w:id="16"/>
    <w:p w:rsidR="00A36371" w:rsidRPr="004606DA" w:rsidRDefault="00A36371" w:rsidP="00A36371">
      <w:pPr>
        <w:ind w:firstLine="709"/>
        <w:jc w:val="both"/>
        <w:rPr>
          <w:sz w:val="16"/>
          <w:szCs w:val="16"/>
        </w:rPr>
      </w:pPr>
    </w:p>
    <w:p w:rsidR="00A36371" w:rsidRPr="004606DA" w:rsidRDefault="00A36371" w:rsidP="00A36371">
      <w:pPr>
        <w:ind w:firstLine="709"/>
        <w:jc w:val="both"/>
        <w:rPr>
          <w:sz w:val="16"/>
          <w:szCs w:val="16"/>
        </w:rPr>
      </w:pPr>
      <w:bookmarkStart w:id="17" w:name="sub_1081"/>
      <w:r w:rsidRPr="004606DA">
        <w:rPr>
          <w:sz w:val="16"/>
          <w:szCs w:val="16"/>
        </w:rPr>
        <w:t>3.4. Основанием для проведения административной процедуры по оформлению результатов проверки подконтрольного субъекта является завершение сбора и анализа необходимой информации для оформления акта проверки.</w:t>
      </w:r>
    </w:p>
    <w:p w:rsidR="00A36371" w:rsidRPr="004606DA" w:rsidRDefault="00A36371" w:rsidP="00A36371">
      <w:pPr>
        <w:ind w:firstLine="709"/>
        <w:jc w:val="both"/>
        <w:rPr>
          <w:sz w:val="16"/>
          <w:szCs w:val="16"/>
        </w:rPr>
      </w:pPr>
      <w:r w:rsidRPr="004606DA">
        <w:rPr>
          <w:sz w:val="16"/>
          <w:szCs w:val="16"/>
        </w:rPr>
        <w:t>3.4.1. Административная процедура по оформлению должностным лицом органа муниципального контроля результатов проверки подконтрольного субъекта включает следующие административные действия:</w:t>
      </w:r>
    </w:p>
    <w:p w:rsidR="00A36371" w:rsidRPr="004606DA" w:rsidRDefault="00A36371" w:rsidP="00A36371">
      <w:pPr>
        <w:ind w:firstLine="709"/>
        <w:jc w:val="both"/>
        <w:rPr>
          <w:sz w:val="16"/>
          <w:szCs w:val="16"/>
        </w:rPr>
      </w:pPr>
      <w:r w:rsidRPr="004606DA">
        <w:rPr>
          <w:sz w:val="16"/>
          <w:szCs w:val="16"/>
        </w:rPr>
        <w:lastRenderedPageBreak/>
        <w:t>1) оформление акта проверки;</w:t>
      </w:r>
    </w:p>
    <w:p w:rsidR="00A36371" w:rsidRPr="004606DA" w:rsidRDefault="00A36371" w:rsidP="00A36371">
      <w:pPr>
        <w:ind w:firstLine="709"/>
        <w:jc w:val="both"/>
        <w:rPr>
          <w:sz w:val="16"/>
          <w:szCs w:val="16"/>
        </w:rPr>
      </w:pPr>
      <w:r w:rsidRPr="004606DA">
        <w:rPr>
          <w:sz w:val="16"/>
          <w:szCs w:val="16"/>
        </w:rPr>
        <w:t>2) внесение должностными лицами органа муниципального контроля сведений о проведенной проверке в журнал учета проверок;</w:t>
      </w:r>
    </w:p>
    <w:p w:rsidR="00A36371" w:rsidRPr="004606DA" w:rsidRDefault="00A36371" w:rsidP="00A36371">
      <w:pPr>
        <w:ind w:firstLine="709"/>
        <w:jc w:val="both"/>
        <w:rPr>
          <w:sz w:val="16"/>
          <w:szCs w:val="16"/>
        </w:rPr>
      </w:pPr>
      <w:r w:rsidRPr="004606DA">
        <w:rPr>
          <w:sz w:val="16"/>
          <w:szCs w:val="16"/>
        </w:rPr>
        <w:t>3) вручение или направление акта проверки подконтрольному субъекту;</w:t>
      </w:r>
    </w:p>
    <w:p w:rsidR="00A36371" w:rsidRPr="004606DA" w:rsidRDefault="00A36371" w:rsidP="00A36371">
      <w:pPr>
        <w:ind w:firstLine="709"/>
        <w:jc w:val="both"/>
        <w:rPr>
          <w:sz w:val="16"/>
          <w:szCs w:val="16"/>
        </w:rPr>
      </w:pPr>
      <w:r w:rsidRPr="004606DA">
        <w:rPr>
          <w:sz w:val="16"/>
          <w:szCs w:val="16"/>
        </w:rPr>
        <w:t>4) направление в орган прокуратуры копии акта проверки в случае, если для проведения внеплановой проверки требовалось согласование ее проведения с органом прокуратуры.</w:t>
      </w:r>
    </w:p>
    <w:p w:rsidR="00A36371" w:rsidRPr="004606DA" w:rsidRDefault="00A36371" w:rsidP="00A36371">
      <w:pPr>
        <w:ind w:firstLine="709"/>
        <w:jc w:val="both"/>
        <w:rPr>
          <w:sz w:val="16"/>
          <w:szCs w:val="16"/>
        </w:rPr>
      </w:pPr>
      <w:r w:rsidRPr="004606DA">
        <w:rPr>
          <w:sz w:val="16"/>
          <w:szCs w:val="16"/>
        </w:rPr>
        <w:t>3.4.2.. Содержание административного действия должностных лиц органа муниципального контроля по оформлению акта проверки, заключается в оформлении акта проверки в соответствии с Типовой формой акта проверки, утвержденной Приказом Минэкономразвития РФ № 141.</w:t>
      </w:r>
    </w:p>
    <w:p w:rsidR="00A36371" w:rsidRPr="004606DA" w:rsidRDefault="00A36371" w:rsidP="00A36371">
      <w:pPr>
        <w:ind w:firstLine="709"/>
        <w:jc w:val="both"/>
        <w:rPr>
          <w:sz w:val="16"/>
          <w:szCs w:val="16"/>
        </w:rPr>
      </w:pPr>
      <w:r w:rsidRPr="004606DA">
        <w:rPr>
          <w:sz w:val="16"/>
          <w:szCs w:val="16"/>
        </w:rPr>
        <w:t>3.4.3. В случае выявления в результате проведенной проверки нарушений требований, установленных муниципальными правовыми актами, должностное лицо органа муниципального контроля, ответственное за выполнение проверки, осуществляет реализацию следующих полномочий, направленных на обеспечение соблюдения законодательства:</w:t>
      </w:r>
    </w:p>
    <w:p w:rsidR="00A36371" w:rsidRPr="004606DA" w:rsidRDefault="00A36371" w:rsidP="00A36371">
      <w:pPr>
        <w:ind w:firstLine="709"/>
        <w:jc w:val="both"/>
        <w:rPr>
          <w:sz w:val="16"/>
          <w:szCs w:val="16"/>
        </w:rPr>
      </w:pPr>
      <w:r w:rsidRPr="004606DA">
        <w:rPr>
          <w:sz w:val="16"/>
          <w:szCs w:val="16"/>
        </w:rPr>
        <w:t>1) фиксирует факты выявленных нарушений в акте проверки;</w:t>
      </w:r>
    </w:p>
    <w:p w:rsidR="00A36371" w:rsidRPr="004606DA" w:rsidRDefault="00A36371" w:rsidP="00A36371">
      <w:pPr>
        <w:ind w:firstLine="709"/>
        <w:jc w:val="both"/>
        <w:rPr>
          <w:sz w:val="16"/>
          <w:szCs w:val="16"/>
        </w:rPr>
      </w:pPr>
      <w:r w:rsidRPr="004606DA">
        <w:rPr>
          <w:sz w:val="16"/>
          <w:szCs w:val="16"/>
        </w:rPr>
        <w:t>2)</w:t>
      </w:r>
      <w:r w:rsidRPr="004606DA">
        <w:rPr>
          <w:sz w:val="16"/>
          <w:szCs w:val="16"/>
          <w:lang w:val="en-US"/>
        </w:rPr>
        <w:t> </w:t>
      </w:r>
      <w:r w:rsidRPr="004606DA">
        <w:rPr>
          <w:sz w:val="16"/>
          <w:szCs w:val="16"/>
        </w:rPr>
        <w:t>выдает подконтрольному субъекту, в отношении которого проводится проверка, предписание об устранении выявленных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3) при выявлении поводов и достаточных данных, указывающих на событие административного правонарушения, предусмотренного ст.13.23 КоАП РФ, собирает доказательную базу, подготавливает материалы проверки и направляет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A36371" w:rsidRPr="004606DA" w:rsidRDefault="00A36371" w:rsidP="00A36371">
      <w:pPr>
        <w:ind w:firstLine="709"/>
        <w:jc w:val="both"/>
        <w:rPr>
          <w:sz w:val="16"/>
          <w:szCs w:val="16"/>
        </w:rPr>
      </w:pPr>
      <w:r w:rsidRPr="004606DA">
        <w:rPr>
          <w:sz w:val="16"/>
          <w:szCs w:val="16"/>
        </w:rPr>
        <w:t> Акт проверки оформляется непосредственно после ее завершения в двух экземплярах:</w:t>
      </w:r>
    </w:p>
    <w:p w:rsidR="00A36371" w:rsidRPr="004606DA" w:rsidRDefault="00A36371" w:rsidP="00A36371">
      <w:pPr>
        <w:ind w:firstLine="709"/>
        <w:jc w:val="both"/>
        <w:rPr>
          <w:sz w:val="16"/>
          <w:szCs w:val="16"/>
        </w:rPr>
      </w:pPr>
      <w:r w:rsidRPr="004606DA">
        <w:rPr>
          <w:sz w:val="16"/>
          <w:szCs w:val="16"/>
        </w:rPr>
        <w:t>1) один экземпляр акта проверки с копиями приложений вручается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A36371" w:rsidRPr="004606DA" w:rsidRDefault="00A36371" w:rsidP="00A36371">
      <w:pPr>
        <w:ind w:firstLine="709"/>
        <w:jc w:val="both"/>
        <w:rPr>
          <w:sz w:val="16"/>
          <w:szCs w:val="16"/>
        </w:rPr>
      </w:pPr>
      <w:r w:rsidRPr="004606DA">
        <w:rPr>
          <w:sz w:val="16"/>
          <w:szCs w:val="16"/>
        </w:rPr>
        <w:t>2) второй экземпляр акта проверки с копиями приложений остается у должностного лица органа муниципального контроля.</w:t>
      </w:r>
    </w:p>
    <w:p w:rsidR="00A36371" w:rsidRPr="004606DA" w:rsidRDefault="00A36371" w:rsidP="00A36371">
      <w:pPr>
        <w:ind w:firstLine="709"/>
        <w:jc w:val="both"/>
        <w:rPr>
          <w:sz w:val="16"/>
          <w:szCs w:val="16"/>
        </w:rPr>
      </w:pPr>
      <w:r w:rsidRPr="004606DA">
        <w:rPr>
          <w:sz w:val="16"/>
          <w:szCs w:val="16"/>
        </w:rPr>
        <w:t> В случае проведения проверки нескольких обособленных подразделений подконтрольного субъекта, акт проверки может быть оформлен в отношении каждого обособленного подразделения подконтрольного субъекта..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36371" w:rsidRPr="004606DA" w:rsidRDefault="00A36371" w:rsidP="00A36371">
      <w:pPr>
        <w:ind w:firstLine="709"/>
        <w:jc w:val="both"/>
        <w:rPr>
          <w:sz w:val="16"/>
          <w:szCs w:val="16"/>
        </w:rPr>
      </w:pPr>
      <w:r w:rsidRPr="004606DA">
        <w:rPr>
          <w:sz w:val="16"/>
          <w:szCs w:val="16"/>
        </w:rPr>
        <w:t> В акте проверки указываются:</w:t>
      </w:r>
    </w:p>
    <w:p w:rsidR="00A36371" w:rsidRPr="004606DA" w:rsidRDefault="00A36371" w:rsidP="00A36371">
      <w:pPr>
        <w:ind w:firstLine="709"/>
        <w:jc w:val="both"/>
        <w:rPr>
          <w:sz w:val="16"/>
          <w:szCs w:val="16"/>
        </w:rPr>
      </w:pPr>
      <w:r w:rsidRPr="004606DA">
        <w:rPr>
          <w:sz w:val="16"/>
          <w:szCs w:val="16"/>
        </w:rPr>
        <w:t>1) дата, время и место составления акта проверки;</w:t>
      </w:r>
    </w:p>
    <w:p w:rsidR="00A36371" w:rsidRPr="004606DA" w:rsidRDefault="00A36371" w:rsidP="00A36371">
      <w:pPr>
        <w:ind w:firstLine="709"/>
        <w:jc w:val="both"/>
        <w:rPr>
          <w:sz w:val="16"/>
          <w:szCs w:val="16"/>
        </w:rPr>
      </w:pPr>
      <w:r w:rsidRPr="004606DA">
        <w:rPr>
          <w:sz w:val="16"/>
          <w:szCs w:val="16"/>
        </w:rPr>
        <w:t>2) наименование органа муниципального контроля;</w:t>
      </w:r>
    </w:p>
    <w:p w:rsidR="00A36371" w:rsidRPr="004606DA" w:rsidRDefault="00A36371" w:rsidP="00A36371">
      <w:pPr>
        <w:ind w:firstLine="709"/>
        <w:jc w:val="both"/>
        <w:rPr>
          <w:sz w:val="16"/>
          <w:szCs w:val="16"/>
        </w:rPr>
      </w:pPr>
      <w:r w:rsidRPr="004606DA">
        <w:rPr>
          <w:sz w:val="16"/>
          <w:szCs w:val="16"/>
        </w:rPr>
        <w:t>3) дата и номер распоряжения органа муниципального контроля о проведении муниципального контроля;</w:t>
      </w:r>
    </w:p>
    <w:p w:rsidR="00A36371" w:rsidRPr="004606DA" w:rsidRDefault="00A36371" w:rsidP="00A36371">
      <w:pPr>
        <w:ind w:firstLine="709"/>
        <w:jc w:val="both"/>
        <w:rPr>
          <w:sz w:val="16"/>
          <w:szCs w:val="16"/>
        </w:rPr>
      </w:pPr>
      <w:r w:rsidRPr="004606DA">
        <w:rPr>
          <w:sz w:val="16"/>
          <w:szCs w:val="16"/>
        </w:rPr>
        <w:t>4) фамилии, имена, отчества (последнее - при наличии) и должности должностного лица или должностных лиц, проводивших проверку;</w:t>
      </w:r>
    </w:p>
    <w:p w:rsidR="00A36371" w:rsidRPr="004606DA" w:rsidRDefault="00A36371" w:rsidP="00A36371">
      <w:pPr>
        <w:ind w:firstLine="709"/>
        <w:jc w:val="both"/>
        <w:rPr>
          <w:sz w:val="16"/>
          <w:szCs w:val="16"/>
        </w:rPr>
      </w:pPr>
      <w:r w:rsidRPr="004606DA">
        <w:rPr>
          <w:sz w:val="16"/>
          <w:szCs w:val="16"/>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A36371" w:rsidRPr="004606DA" w:rsidRDefault="00A36371" w:rsidP="00A36371">
      <w:pPr>
        <w:ind w:firstLine="709"/>
        <w:jc w:val="both"/>
        <w:rPr>
          <w:sz w:val="16"/>
          <w:szCs w:val="16"/>
        </w:rPr>
      </w:pPr>
      <w:r w:rsidRPr="004606DA">
        <w:rPr>
          <w:sz w:val="16"/>
          <w:szCs w:val="16"/>
        </w:rPr>
        <w:t>6) дата, время, продолжительность и место проведения проверки;</w:t>
      </w:r>
    </w:p>
    <w:p w:rsidR="00A36371" w:rsidRPr="004606DA" w:rsidRDefault="00A36371" w:rsidP="00A36371">
      <w:pPr>
        <w:ind w:firstLine="709"/>
        <w:jc w:val="both"/>
        <w:rPr>
          <w:sz w:val="16"/>
          <w:szCs w:val="16"/>
        </w:rPr>
      </w:pPr>
      <w:r w:rsidRPr="004606DA">
        <w:rPr>
          <w:sz w:val="16"/>
          <w:szCs w:val="16"/>
        </w:rPr>
        <w:t>7)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A36371" w:rsidRPr="004606DA" w:rsidRDefault="00A36371" w:rsidP="00A36371">
      <w:pPr>
        <w:ind w:firstLine="709"/>
        <w:jc w:val="both"/>
        <w:rPr>
          <w:sz w:val="16"/>
          <w:szCs w:val="16"/>
        </w:rPr>
      </w:pPr>
      <w:r w:rsidRPr="004606DA">
        <w:rPr>
          <w:sz w:val="16"/>
          <w:szCs w:val="16"/>
        </w:rPr>
        <w:t>8) сведения об ознакомлении или отказе в ознакомлении с актом проверки руководителя, иного должностного лица или уполномоченного представителя подконтрольного субъекта,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подконтрольного субъекта указанного журнала;</w:t>
      </w:r>
    </w:p>
    <w:p w:rsidR="00A36371" w:rsidRPr="004606DA" w:rsidRDefault="00A36371" w:rsidP="00A36371">
      <w:pPr>
        <w:ind w:firstLine="709"/>
        <w:jc w:val="both"/>
        <w:rPr>
          <w:sz w:val="16"/>
          <w:szCs w:val="16"/>
        </w:rPr>
      </w:pPr>
      <w:r w:rsidRPr="004606DA">
        <w:rPr>
          <w:sz w:val="16"/>
          <w:szCs w:val="16"/>
        </w:rPr>
        <w:t>9) подписи должностного лица или должностных лиц, проводивших проверку.</w:t>
      </w:r>
    </w:p>
    <w:p w:rsidR="00A36371" w:rsidRPr="004606DA" w:rsidRDefault="00A36371" w:rsidP="00A36371">
      <w:pPr>
        <w:ind w:firstLine="709"/>
        <w:jc w:val="both"/>
        <w:rPr>
          <w:sz w:val="16"/>
          <w:szCs w:val="16"/>
        </w:rPr>
      </w:pPr>
      <w:r w:rsidRPr="004606DA">
        <w:rPr>
          <w:sz w:val="16"/>
          <w:szCs w:val="16"/>
        </w:rPr>
        <w:t> К акту проверки прилагаются:</w:t>
      </w:r>
    </w:p>
    <w:p w:rsidR="00A36371" w:rsidRPr="004606DA" w:rsidRDefault="00A36371" w:rsidP="00A36371">
      <w:pPr>
        <w:ind w:firstLine="709"/>
        <w:jc w:val="both"/>
        <w:rPr>
          <w:sz w:val="16"/>
          <w:szCs w:val="16"/>
        </w:rPr>
      </w:pPr>
      <w:r w:rsidRPr="004606DA">
        <w:rPr>
          <w:sz w:val="16"/>
          <w:szCs w:val="16"/>
        </w:rPr>
        <w:t>1) объяснения работников подконтрольного субъекта, на которых возлагается ответственность за нарушение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2) предписание об устранении выявленных нарушений;</w:t>
      </w:r>
    </w:p>
    <w:p w:rsidR="00A36371" w:rsidRPr="004606DA" w:rsidRDefault="00A36371" w:rsidP="00A36371">
      <w:pPr>
        <w:ind w:firstLine="709"/>
        <w:jc w:val="both"/>
        <w:rPr>
          <w:sz w:val="16"/>
          <w:szCs w:val="16"/>
        </w:rPr>
      </w:pPr>
      <w:r w:rsidRPr="004606DA">
        <w:rPr>
          <w:sz w:val="16"/>
          <w:szCs w:val="16"/>
        </w:rPr>
        <w:t>3) иные связанные с результатами проверки документы или их копии.</w:t>
      </w:r>
    </w:p>
    <w:p w:rsidR="00A36371" w:rsidRPr="004606DA" w:rsidRDefault="00A36371" w:rsidP="00A36371">
      <w:pPr>
        <w:ind w:firstLine="709"/>
        <w:jc w:val="both"/>
        <w:rPr>
          <w:sz w:val="16"/>
          <w:szCs w:val="16"/>
        </w:rPr>
      </w:pPr>
      <w:r w:rsidRPr="004606DA">
        <w:rPr>
          <w:sz w:val="16"/>
          <w:szCs w:val="16"/>
        </w:rPr>
        <w:t>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подконтрольного субъекта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проверки при условии согласия проверяемого лица на осуществление взаимодействия в электронной форме в рамках муниципального контроля (при наличии технической возможности), иным способом, обеспечивающим подтверждение получения указанного документа.</w:t>
      </w:r>
    </w:p>
    <w:p w:rsidR="00A36371" w:rsidRPr="004606DA" w:rsidRDefault="00A36371" w:rsidP="00A36371">
      <w:pPr>
        <w:ind w:firstLine="709"/>
        <w:jc w:val="both"/>
        <w:rPr>
          <w:sz w:val="16"/>
          <w:szCs w:val="16"/>
        </w:rPr>
      </w:pPr>
      <w:r w:rsidRPr="004606DA">
        <w:rPr>
          <w:sz w:val="16"/>
          <w:szCs w:val="16"/>
        </w:rPr>
        <w:t>При этом уведомление о вручении и (или) иное подтверждение получения указанного документа приобщаются к экземпляру акта проверки, хранящемуся в органе муниципального контроля.</w:t>
      </w:r>
    </w:p>
    <w:p w:rsidR="00A36371" w:rsidRPr="004606DA" w:rsidRDefault="00A36371" w:rsidP="00A36371">
      <w:pPr>
        <w:ind w:firstLine="709"/>
        <w:jc w:val="both"/>
        <w:rPr>
          <w:sz w:val="16"/>
          <w:szCs w:val="16"/>
        </w:rPr>
      </w:pPr>
      <w:r w:rsidRPr="004606DA">
        <w:rPr>
          <w:sz w:val="16"/>
          <w:szCs w:val="16"/>
        </w:rPr>
        <w:t>Содержание административного действия по внесению должностными лицами органа муниципального контроля сведений о проведенной проверке в журнал учета проверок заключается во внесении в указанный журнал записи о проведенной проверке, содержащей сведения о наименовании органа муниципального контроля, о датах начала и окончания проведения проверки, времени ее проведения, правовых основаниях, целях, задачах и предмете проверки, выявленных нарушениях, выданных предписаниях, а также фамилии, имени, отчестве (последнее - при наличии) и должности должностного лица (должностных лиц) органа муниципального контроля, проводивших проверку, и их подписи.</w:t>
      </w:r>
    </w:p>
    <w:p w:rsidR="00A36371" w:rsidRPr="004606DA" w:rsidRDefault="00A36371" w:rsidP="00A36371">
      <w:pPr>
        <w:ind w:firstLine="709"/>
        <w:jc w:val="both"/>
        <w:rPr>
          <w:sz w:val="16"/>
          <w:szCs w:val="16"/>
        </w:rPr>
      </w:pPr>
      <w:r w:rsidRPr="004606DA">
        <w:rPr>
          <w:sz w:val="16"/>
          <w:szCs w:val="16"/>
        </w:rPr>
        <w:t> При отсутствии журнала учета проверок запись об этом вносится в акт проверки.</w:t>
      </w:r>
    </w:p>
    <w:p w:rsidR="00A36371" w:rsidRPr="004606DA" w:rsidRDefault="00A36371" w:rsidP="00A36371">
      <w:pPr>
        <w:ind w:firstLine="709"/>
        <w:jc w:val="both"/>
        <w:rPr>
          <w:sz w:val="16"/>
          <w:szCs w:val="16"/>
        </w:rPr>
      </w:pPr>
      <w:r w:rsidRPr="004606DA">
        <w:rPr>
          <w:sz w:val="16"/>
          <w:szCs w:val="16"/>
        </w:rPr>
        <w:t> Содержание административного действия по вручению или направлению акта проверки подконтрольному субъекту, заключается во вручении одного экземпляра акта проверки с копиями приложений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A36371" w:rsidRPr="004606DA" w:rsidRDefault="00A36371" w:rsidP="00A36371">
      <w:pPr>
        <w:ind w:firstLine="709"/>
        <w:jc w:val="both"/>
        <w:rPr>
          <w:sz w:val="16"/>
          <w:szCs w:val="16"/>
        </w:rPr>
      </w:pPr>
      <w:r w:rsidRPr="004606DA">
        <w:rPr>
          <w:sz w:val="16"/>
          <w:szCs w:val="16"/>
        </w:rPr>
        <w:t> В случае отказа руководителя, иного должностного лица или уполномоченного представителя подконтрольного субъекта от получения для ознакомления акта проверки, должностное лицо органа муниципального контроля вносит в каждый экземпляр акта проверки запись «от получения акта проверки для ознакомления отказался» с указанием должности, фамилии, имени, отчества (последнее - при наличии) руководителя, иного должностного лица или уполномоченного представителя подконтрольного субъекта и удостоверяет ее своей подписью.</w:t>
      </w:r>
    </w:p>
    <w:p w:rsidR="00A36371" w:rsidRPr="004606DA" w:rsidRDefault="00A36371" w:rsidP="00A36371">
      <w:pPr>
        <w:ind w:firstLine="709"/>
        <w:jc w:val="both"/>
        <w:rPr>
          <w:sz w:val="16"/>
          <w:szCs w:val="16"/>
        </w:rPr>
      </w:pPr>
      <w:r w:rsidRPr="004606DA">
        <w:rPr>
          <w:sz w:val="16"/>
          <w:szCs w:val="16"/>
        </w:rPr>
        <w:t>В случае отсутствия руководителя, иного должностного лица или уполномоченного представителя подконтрольного субъекта, а также в случае отказа подконтрольного субъекта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A36371" w:rsidRPr="004606DA" w:rsidRDefault="00A36371" w:rsidP="00A36371">
      <w:pPr>
        <w:ind w:firstLine="709"/>
        <w:jc w:val="both"/>
        <w:rPr>
          <w:sz w:val="16"/>
          <w:szCs w:val="16"/>
        </w:rPr>
      </w:pPr>
      <w:r w:rsidRPr="004606DA">
        <w:rPr>
          <w:sz w:val="16"/>
          <w:szCs w:val="16"/>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проверки, руководителю, иному должностному лицу или уполномоченному представителю подконтрольного субъекта (при наличии технической возможности). При этом акт проверки, направленный в форме электронного документа, </w:t>
      </w:r>
      <w:r w:rsidRPr="004606DA">
        <w:rPr>
          <w:sz w:val="16"/>
          <w:szCs w:val="16"/>
        </w:rPr>
        <w:lastRenderedPageBreak/>
        <w:t>подписанного усиленной квалифицированной электронной подписью лица, составившего данный акт проверки, проверяемому лицу способом, обеспечивающим подтверждение получения указанного документа, считается полученным проверяемым лицом.</w:t>
      </w:r>
    </w:p>
    <w:p w:rsidR="00A36371" w:rsidRPr="004606DA" w:rsidRDefault="00A36371" w:rsidP="00A36371">
      <w:pPr>
        <w:ind w:firstLine="709"/>
        <w:jc w:val="both"/>
        <w:rPr>
          <w:sz w:val="16"/>
          <w:szCs w:val="16"/>
        </w:rPr>
      </w:pPr>
      <w:r w:rsidRPr="004606DA">
        <w:rPr>
          <w:sz w:val="16"/>
          <w:szCs w:val="16"/>
        </w:rPr>
        <w:t> Подконтрольный субъект,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подконтрольный субъект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(при наличии технической возможности).</w:t>
      </w:r>
    </w:p>
    <w:p w:rsidR="00A36371" w:rsidRPr="004606DA" w:rsidRDefault="00A36371" w:rsidP="00A36371">
      <w:pPr>
        <w:ind w:firstLine="709"/>
        <w:jc w:val="both"/>
        <w:rPr>
          <w:sz w:val="16"/>
          <w:szCs w:val="16"/>
        </w:rPr>
      </w:pPr>
      <w:r w:rsidRPr="004606DA">
        <w:rPr>
          <w:sz w:val="16"/>
          <w:szCs w:val="16"/>
        </w:rPr>
        <w:t> Результаты проверки, проведенной органом муниципального контроля с грубыми нарушениями требований, установленных статьей 20 Федерального закона № 294-ФЗ, не могут являться доказательствами нарушения подконтрольным субъектом требований, установленных муниципальными правовыми актами, и подлежат отмене судом на основании заявления подконтрольного субъекта.</w:t>
      </w:r>
    </w:p>
    <w:p w:rsidR="00A36371" w:rsidRPr="004606DA" w:rsidRDefault="00A36371" w:rsidP="00A36371">
      <w:pPr>
        <w:ind w:firstLine="709"/>
        <w:jc w:val="both"/>
        <w:rPr>
          <w:sz w:val="16"/>
          <w:szCs w:val="16"/>
        </w:rPr>
      </w:pPr>
      <w:r w:rsidRPr="004606DA">
        <w:rPr>
          <w:sz w:val="16"/>
          <w:szCs w:val="16"/>
        </w:rPr>
        <w:t>В случае выявления нарушений с признаками преступления должностное лицо органа муниципального контроля направляет в уполномоченные органы материалы для решения вопросов о возбуждении уголовных дел по признакам преступлений, связанных с нарушением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lang w:val="en-US"/>
        </w:rPr>
        <w:t> </w:t>
      </w:r>
      <w:r w:rsidRPr="004606DA">
        <w:rPr>
          <w:sz w:val="16"/>
          <w:szCs w:val="16"/>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A36371" w:rsidRPr="004606DA" w:rsidRDefault="00A36371" w:rsidP="00A36371">
      <w:pPr>
        <w:ind w:firstLine="709"/>
        <w:jc w:val="both"/>
        <w:rPr>
          <w:sz w:val="16"/>
          <w:szCs w:val="16"/>
        </w:rPr>
      </w:pPr>
      <w:r w:rsidRPr="004606DA">
        <w:rPr>
          <w:sz w:val="16"/>
          <w:szCs w:val="16"/>
        </w:rPr>
        <w:t> Критериями оформления результатов проверки деятельности подконтрольного субъекта являются установление наличия или отсутствия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 Результатом административной процедуры по оформлению результатов проверки подконтрольного субъекта является оформление акта проверки.</w:t>
      </w:r>
    </w:p>
    <w:p w:rsidR="00A36371" w:rsidRPr="004606DA" w:rsidRDefault="00A36371" w:rsidP="00A36371">
      <w:pPr>
        <w:ind w:firstLine="709"/>
        <w:jc w:val="both"/>
        <w:rPr>
          <w:sz w:val="16"/>
          <w:szCs w:val="16"/>
        </w:rPr>
      </w:pPr>
      <w:r w:rsidRPr="004606DA">
        <w:rPr>
          <w:sz w:val="16"/>
          <w:szCs w:val="16"/>
        </w:rPr>
        <w:t> Способом фиксации результата административной процедуры является подписание акта проверки.</w:t>
      </w:r>
    </w:p>
    <w:p w:rsidR="00A36371" w:rsidRPr="004606DA" w:rsidRDefault="00A36371" w:rsidP="00A36371">
      <w:pPr>
        <w:ind w:firstLine="709"/>
        <w:jc w:val="both"/>
        <w:rPr>
          <w:b/>
          <w:bCs/>
          <w:sz w:val="16"/>
          <w:szCs w:val="16"/>
        </w:rPr>
      </w:pPr>
    </w:p>
    <w:p w:rsidR="00A36371" w:rsidRPr="004606DA" w:rsidRDefault="00A36371" w:rsidP="00A36371">
      <w:pPr>
        <w:ind w:firstLine="709"/>
        <w:jc w:val="center"/>
        <w:rPr>
          <w:b/>
          <w:bCs/>
          <w:sz w:val="16"/>
          <w:szCs w:val="16"/>
        </w:rPr>
      </w:pPr>
      <w:r w:rsidRPr="004606DA">
        <w:rPr>
          <w:b/>
          <w:bCs/>
          <w:sz w:val="16"/>
          <w:szCs w:val="16"/>
        </w:rPr>
        <w:t>Принятие по результатам муниципального контроля мер,</w:t>
      </w:r>
    </w:p>
    <w:p w:rsidR="00A36371" w:rsidRPr="004606DA" w:rsidRDefault="00A36371" w:rsidP="00A36371">
      <w:pPr>
        <w:ind w:firstLine="709"/>
        <w:jc w:val="center"/>
        <w:rPr>
          <w:b/>
          <w:bCs/>
          <w:sz w:val="16"/>
          <w:szCs w:val="16"/>
        </w:rPr>
      </w:pPr>
      <w:r w:rsidRPr="004606DA">
        <w:rPr>
          <w:b/>
          <w:bCs/>
          <w:sz w:val="16"/>
          <w:szCs w:val="16"/>
        </w:rPr>
        <w:t>предусмотренных законодательством Российской Федерации</w:t>
      </w:r>
    </w:p>
    <w:p w:rsidR="00A36371" w:rsidRPr="004606DA" w:rsidRDefault="00A36371" w:rsidP="00A36371">
      <w:pPr>
        <w:ind w:firstLine="709"/>
        <w:jc w:val="both"/>
        <w:rPr>
          <w:sz w:val="16"/>
          <w:szCs w:val="16"/>
        </w:rPr>
      </w:pPr>
    </w:p>
    <w:p w:rsidR="00A36371" w:rsidRPr="004606DA" w:rsidRDefault="00A36371" w:rsidP="00A36371">
      <w:pPr>
        <w:ind w:firstLine="709"/>
        <w:jc w:val="both"/>
        <w:rPr>
          <w:sz w:val="16"/>
          <w:szCs w:val="16"/>
        </w:rPr>
      </w:pPr>
      <w:r w:rsidRPr="004606DA">
        <w:rPr>
          <w:sz w:val="16"/>
          <w:szCs w:val="16"/>
        </w:rPr>
        <w:t>3.5. Основанием для проведения административной процедуры по принятию мер по результатам муниципального контроля (далее - административная процедура по принятию мер) является акт проверки с выявленными нарушениями требований, установленных муниципальными актами (далее - материалы для принятия мер).</w:t>
      </w:r>
    </w:p>
    <w:p w:rsidR="00A36371" w:rsidRPr="004606DA" w:rsidRDefault="00A36371" w:rsidP="00A36371">
      <w:pPr>
        <w:ind w:firstLine="709"/>
        <w:jc w:val="both"/>
        <w:rPr>
          <w:sz w:val="16"/>
          <w:szCs w:val="16"/>
        </w:rPr>
      </w:pPr>
      <w:r w:rsidRPr="004606DA">
        <w:rPr>
          <w:sz w:val="16"/>
          <w:szCs w:val="16"/>
        </w:rPr>
        <w:t>3.5.1. Административная процедура по принятию мер включает следующие административные действия:</w:t>
      </w:r>
    </w:p>
    <w:p w:rsidR="00A36371" w:rsidRPr="004606DA" w:rsidRDefault="00A36371" w:rsidP="00A36371">
      <w:pPr>
        <w:ind w:firstLine="709"/>
        <w:jc w:val="both"/>
        <w:rPr>
          <w:sz w:val="16"/>
          <w:szCs w:val="16"/>
        </w:rPr>
      </w:pPr>
      <w:r w:rsidRPr="004606DA">
        <w:rPr>
          <w:sz w:val="16"/>
          <w:szCs w:val="16"/>
        </w:rPr>
        <w:t>1) вынесение предписания об устранении выявленных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ab/>
        <w:t>2) направление материалов проверки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A36371" w:rsidRPr="004606DA" w:rsidRDefault="00A36371" w:rsidP="00A36371">
      <w:pPr>
        <w:ind w:firstLine="709"/>
        <w:jc w:val="both"/>
        <w:rPr>
          <w:sz w:val="16"/>
          <w:szCs w:val="16"/>
        </w:rPr>
      </w:pPr>
      <w:r w:rsidRPr="004606DA">
        <w:rPr>
          <w:sz w:val="16"/>
          <w:szCs w:val="16"/>
        </w:rPr>
        <w:t xml:space="preserve"> 3.5.2. Содержание административных действий по вынесению предписания об устранении выявленных нарушений требований, установленных муниципальными правовыми актами, заключается в оформлении должностным лицом органа муниципального контроля, проводившим проверку, предписания об устранении выявленных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 xml:space="preserve"> 3.5.3. В проекте предписания указываются конкретные нарушения обязательных требований за организацией и осуществлением деятельности по продаже товаров (выполнению работ, оказанию услуг) на розничных рынках, и сроки их устранения.</w:t>
      </w:r>
    </w:p>
    <w:p w:rsidR="00A36371" w:rsidRPr="004606DA" w:rsidRDefault="00A36371" w:rsidP="00A36371">
      <w:pPr>
        <w:ind w:firstLine="709"/>
        <w:jc w:val="both"/>
        <w:rPr>
          <w:sz w:val="16"/>
          <w:szCs w:val="16"/>
        </w:rPr>
      </w:pPr>
      <w:r w:rsidRPr="004606DA">
        <w:rPr>
          <w:sz w:val="16"/>
          <w:szCs w:val="16"/>
        </w:rPr>
        <w:t> В предписании указываются:</w:t>
      </w:r>
    </w:p>
    <w:p w:rsidR="00A36371" w:rsidRPr="004606DA" w:rsidRDefault="00A36371" w:rsidP="00A36371">
      <w:pPr>
        <w:ind w:firstLine="709"/>
        <w:jc w:val="both"/>
        <w:rPr>
          <w:sz w:val="16"/>
          <w:szCs w:val="16"/>
        </w:rPr>
      </w:pPr>
      <w:r w:rsidRPr="004606DA">
        <w:rPr>
          <w:sz w:val="16"/>
          <w:szCs w:val="16"/>
        </w:rPr>
        <w:t>1) дата и номер предписания;</w:t>
      </w:r>
    </w:p>
    <w:p w:rsidR="00A36371" w:rsidRPr="004606DA" w:rsidRDefault="00A36371" w:rsidP="00A36371">
      <w:pPr>
        <w:ind w:firstLine="709"/>
        <w:jc w:val="both"/>
        <w:rPr>
          <w:sz w:val="16"/>
          <w:szCs w:val="16"/>
        </w:rPr>
      </w:pPr>
      <w:r w:rsidRPr="004606DA">
        <w:rPr>
          <w:sz w:val="16"/>
          <w:szCs w:val="16"/>
        </w:rPr>
        <w:t>2) адрес объекта проверки;</w:t>
      </w:r>
    </w:p>
    <w:p w:rsidR="00A36371" w:rsidRPr="004606DA" w:rsidRDefault="00A36371" w:rsidP="00A36371">
      <w:pPr>
        <w:ind w:firstLine="709"/>
        <w:jc w:val="both"/>
        <w:rPr>
          <w:sz w:val="16"/>
          <w:szCs w:val="16"/>
        </w:rPr>
      </w:pPr>
      <w:r w:rsidRPr="004606DA">
        <w:rPr>
          <w:sz w:val="16"/>
          <w:szCs w:val="16"/>
        </w:rPr>
        <w:t>3) наименование проверяемого подконтрольного субъекта, его руководитель, иное должностное лицо или уполномоченный представитель подконтрольного субъекта, присутствующий при проведении проверки;</w:t>
      </w:r>
    </w:p>
    <w:p w:rsidR="00A36371" w:rsidRPr="004606DA" w:rsidRDefault="00A36371" w:rsidP="00A36371">
      <w:pPr>
        <w:ind w:firstLine="709"/>
        <w:jc w:val="both"/>
        <w:rPr>
          <w:sz w:val="16"/>
          <w:szCs w:val="16"/>
        </w:rPr>
      </w:pPr>
      <w:r w:rsidRPr="004606DA">
        <w:rPr>
          <w:sz w:val="16"/>
          <w:szCs w:val="16"/>
        </w:rPr>
        <w:t>4) характеристика выявленных при проверке нарушений;</w:t>
      </w:r>
    </w:p>
    <w:p w:rsidR="00A36371" w:rsidRPr="004606DA" w:rsidRDefault="00A36371" w:rsidP="00A36371">
      <w:pPr>
        <w:ind w:firstLine="709"/>
        <w:jc w:val="both"/>
        <w:rPr>
          <w:sz w:val="16"/>
          <w:szCs w:val="16"/>
        </w:rPr>
      </w:pPr>
      <w:r w:rsidRPr="004606DA">
        <w:rPr>
          <w:sz w:val="16"/>
          <w:szCs w:val="16"/>
        </w:rPr>
        <w:t>5) срок устранения выявленных нарушений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6) подпись и фамилия, имя, отчество (последнее – при наличии) лица, выдавшего предписание;</w:t>
      </w:r>
    </w:p>
    <w:p w:rsidR="00A36371" w:rsidRPr="004606DA" w:rsidRDefault="00A36371" w:rsidP="00A36371">
      <w:pPr>
        <w:ind w:firstLine="709"/>
        <w:jc w:val="both"/>
        <w:rPr>
          <w:sz w:val="16"/>
          <w:szCs w:val="16"/>
        </w:rPr>
      </w:pPr>
      <w:r w:rsidRPr="004606DA">
        <w:rPr>
          <w:sz w:val="16"/>
          <w:szCs w:val="16"/>
        </w:rPr>
        <w:t>7) подпись и фамилия, имя, отчество (последнее – при наличии) лица, получившего предписание.</w:t>
      </w:r>
    </w:p>
    <w:p w:rsidR="00A36371" w:rsidRPr="004606DA" w:rsidRDefault="00A36371" w:rsidP="00A36371">
      <w:pPr>
        <w:ind w:firstLine="709"/>
        <w:jc w:val="both"/>
        <w:rPr>
          <w:sz w:val="16"/>
          <w:szCs w:val="16"/>
        </w:rPr>
      </w:pPr>
      <w:r w:rsidRPr="004606DA">
        <w:rPr>
          <w:sz w:val="16"/>
          <w:szCs w:val="16"/>
        </w:rPr>
        <w:t> Предписание подписывается должностным лицом органа муниципального контроля, установившим нарушение требований, установленных муниципальными правовыми актами.</w:t>
      </w:r>
    </w:p>
    <w:p w:rsidR="00A36371" w:rsidRPr="004606DA" w:rsidRDefault="00A36371" w:rsidP="00A36371">
      <w:pPr>
        <w:ind w:firstLine="709"/>
        <w:jc w:val="both"/>
        <w:rPr>
          <w:sz w:val="16"/>
          <w:szCs w:val="16"/>
        </w:rPr>
      </w:pPr>
      <w:r w:rsidRPr="004606DA">
        <w:rPr>
          <w:sz w:val="16"/>
          <w:szCs w:val="16"/>
        </w:rPr>
        <w:t> Предписание составляется непосредственно после составления акта проверки в двух экземплярах, один из которых вручается руководителю, иному должностному лицу или уполномоченному представителю подконтрольного субъекта под расписку в получении либо об отказе в получении предписания. В случае отсутствия руководителя, иного должностного лица или уполномоченного представителя подконтрольного субъекта, а также в случае отказа проверяемого лица дать расписку в получении либо об отказе в получении предписания, предписание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и (или) направляется по адресу электронной почты с использованием электронной подписи (при наличии технической возможности).</w:t>
      </w:r>
    </w:p>
    <w:p w:rsidR="00A36371" w:rsidRPr="004606DA" w:rsidRDefault="00A36371" w:rsidP="00A36371">
      <w:pPr>
        <w:ind w:firstLine="709"/>
        <w:jc w:val="both"/>
        <w:rPr>
          <w:sz w:val="16"/>
          <w:szCs w:val="16"/>
        </w:rPr>
      </w:pPr>
      <w:r w:rsidRPr="004606DA">
        <w:rPr>
          <w:sz w:val="16"/>
          <w:szCs w:val="16"/>
        </w:rPr>
        <w:t> Истечение срока исполнения подконтрольным субъектом предписания является основанием для проведения внеплановой проверки.</w:t>
      </w:r>
    </w:p>
    <w:p w:rsidR="00A36371" w:rsidRPr="004606DA" w:rsidRDefault="00A36371" w:rsidP="00A36371">
      <w:pPr>
        <w:ind w:firstLine="709"/>
        <w:jc w:val="both"/>
        <w:rPr>
          <w:sz w:val="16"/>
          <w:szCs w:val="16"/>
        </w:rPr>
      </w:pPr>
      <w:r w:rsidRPr="004606DA">
        <w:rPr>
          <w:sz w:val="16"/>
          <w:szCs w:val="16"/>
        </w:rPr>
        <w:t> Контроль за исполнением предписания в установленные сроки обеспечивает должностное лицо органа муниципального контроля, выдавшее предписание.</w:t>
      </w:r>
    </w:p>
    <w:p w:rsidR="00A36371" w:rsidRPr="004606DA" w:rsidRDefault="00A36371" w:rsidP="00A36371">
      <w:pPr>
        <w:ind w:firstLine="709"/>
        <w:jc w:val="both"/>
        <w:rPr>
          <w:sz w:val="16"/>
          <w:szCs w:val="16"/>
        </w:rPr>
      </w:pPr>
      <w:bookmarkStart w:id="18" w:name="Par491"/>
      <w:bookmarkEnd w:id="18"/>
      <w:r w:rsidRPr="004606DA">
        <w:rPr>
          <w:sz w:val="16"/>
          <w:szCs w:val="16"/>
        </w:rPr>
        <w:t> Содержание административных действий по направлению материалов проверки для рассмотрения по подведомственности заключается в сборе доказательной базы, подготовке материалов дела и  направление материалов проверки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 для возбуждения административного дела и дальнейшего его рассмотрения.</w:t>
      </w:r>
    </w:p>
    <w:p w:rsidR="00A36371" w:rsidRPr="004606DA" w:rsidRDefault="00A36371" w:rsidP="00A36371">
      <w:pPr>
        <w:ind w:firstLine="709"/>
        <w:jc w:val="both"/>
        <w:rPr>
          <w:b/>
          <w:bCs/>
          <w:sz w:val="16"/>
          <w:szCs w:val="16"/>
        </w:rPr>
      </w:pPr>
      <w:bookmarkStart w:id="19" w:name="sub_306"/>
      <w:bookmarkEnd w:id="17"/>
    </w:p>
    <w:p w:rsidR="00A36371" w:rsidRPr="004606DA" w:rsidRDefault="00A36371" w:rsidP="00A36371">
      <w:pPr>
        <w:ind w:firstLine="709"/>
        <w:jc w:val="center"/>
        <w:rPr>
          <w:b/>
          <w:bCs/>
          <w:sz w:val="16"/>
          <w:szCs w:val="16"/>
        </w:rPr>
      </w:pPr>
      <w:r w:rsidRPr="004606DA">
        <w:rPr>
          <w:b/>
          <w:bCs/>
          <w:sz w:val="16"/>
          <w:szCs w:val="16"/>
        </w:rPr>
        <w:t>Организация и проведение мероприятий по контролю без взаимодействия с юридическими лицами, индивидуальными предпринимателями</w:t>
      </w:r>
    </w:p>
    <w:p w:rsidR="00A36371" w:rsidRPr="004606DA" w:rsidRDefault="00A36371" w:rsidP="00A36371">
      <w:pPr>
        <w:ind w:firstLine="709"/>
        <w:jc w:val="both"/>
        <w:rPr>
          <w:b/>
          <w:bCs/>
          <w:sz w:val="16"/>
          <w:szCs w:val="16"/>
        </w:rPr>
      </w:pPr>
    </w:p>
    <w:p w:rsidR="00A36371" w:rsidRPr="004606DA" w:rsidRDefault="00A36371" w:rsidP="00A36371">
      <w:pPr>
        <w:ind w:firstLine="709"/>
        <w:jc w:val="both"/>
        <w:rPr>
          <w:bCs/>
          <w:sz w:val="16"/>
          <w:szCs w:val="16"/>
        </w:rPr>
      </w:pPr>
      <w:r w:rsidRPr="004606DA">
        <w:rPr>
          <w:sz w:val="16"/>
          <w:szCs w:val="16"/>
        </w:rPr>
        <w:t>3.6. </w:t>
      </w:r>
      <w:r w:rsidRPr="004606DA">
        <w:rPr>
          <w:bCs/>
          <w:sz w:val="16"/>
          <w:szCs w:val="16"/>
        </w:rPr>
        <w:t>Мероприятия по контролю без взаимодействия с юридическими лицами, индивидуальными предпринимателями проводятся должностными лицами органа муниципального контроля, уполномоченными на осуществление муниципального контроля, в виде плановых (рейдовых) осмотров (обследований) территорий в соответствии со статьей 8.3 Федерального закона № 294-ФЗ. </w:t>
      </w:r>
    </w:p>
    <w:p w:rsidR="00A36371" w:rsidRPr="004606DA" w:rsidRDefault="00A36371" w:rsidP="00A36371">
      <w:pPr>
        <w:keepNext/>
        <w:ind w:firstLine="709"/>
        <w:jc w:val="both"/>
        <w:outlineLvl w:val="0"/>
        <w:rPr>
          <w:sz w:val="16"/>
          <w:szCs w:val="16"/>
        </w:rPr>
      </w:pPr>
      <w:r w:rsidRPr="004606DA">
        <w:rPr>
          <w:bCs/>
          <w:sz w:val="16"/>
          <w:szCs w:val="16"/>
        </w:rPr>
        <w:t>Порядок </w:t>
      </w:r>
      <w:r w:rsidRPr="004606DA">
        <w:rPr>
          <w:sz w:val="16"/>
          <w:szCs w:val="16"/>
        </w:rPr>
        <w:t xml:space="preserve"> оформления заданий на проведение мероприятий по контролю и их содержание, оформления результатов мероприятий по контролю без взаимодействия с юридическими лицами, индивидуальными предпринимателями </w:t>
      </w:r>
      <w:r w:rsidRPr="004606DA">
        <w:rPr>
          <w:bCs/>
          <w:sz w:val="16"/>
          <w:szCs w:val="16"/>
        </w:rPr>
        <w:t xml:space="preserve">утверждается постановлением администрации </w:t>
      </w:r>
      <w:r w:rsidRPr="004606DA">
        <w:rPr>
          <w:sz w:val="16"/>
          <w:szCs w:val="16"/>
        </w:rPr>
        <w:t>Большелукинского сельсовета</w:t>
      </w:r>
      <w:r w:rsidRPr="004606DA">
        <w:rPr>
          <w:bCs/>
          <w:sz w:val="16"/>
          <w:szCs w:val="16"/>
        </w:rPr>
        <w:t xml:space="preserve">. </w:t>
      </w:r>
    </w:p>
    <w:p w:rsidR="00A36371" w:rsidRPr="004606DA" w:rsidRDefault="00A36371" w:rsidP="00A36371">
      <w:pPr>
        <w:ind w:firstLine="709"/>
        <w:jc w:val="both"/>
        <w:rPr>
          <w:bCs/>
          <w:sz w:val="16"/>
          <w:szCs w:val="16"/>
        </w:rPr>
      </w:pPr>
      <w:r w:rsidRPr="004606DA">
        <w:rPr>
          <w:sz w:val="16"/>
          <w:szCs w:val="16"/>
        </w:rPr>
        <w:t>3.6.1. </w:t>
      </w:r>
      <w:r w:rsidRPr="004606DA">
        <w:rPr>
          <w:bCs/>
          <w:sz w:val="16"/>
          <w:szCs w:val="16"/>
        </w:rPr>
        <w:t xml:space="preserve">В случае выявления при проведении мероприятия, указанного в пункте </w:t>
      </w:r>
      <w:r w:rsidRPr="004606DA">
        <w:rPr>
          <w:sz w:val="16"/>
          <w:szCs w:val="16"/>
        </w:rPr>
        <w:t>3.6 </w:t>
      </w:r>
      <w:r w:rsidRPr="004606DA">
        <w:rPr>
          <w:bCs/>
          <w:sz w:val="16"/>
          <w:szCs w:val="16"/>
        </w:rPr>
        <w:t xml:space="preserve">настоящего Административного регламента, нарушений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w:t>
      </w:r>
      <w:r w:rsidRPr="004606DA">
        <w:rPr>
          <w:bCs/>
          <w:sz w:val="16"/>
          <w:szCs w:val="16"/>
        </w:rPr>
        <w:lastRenderedPageBreak/>
        <w:t>необходимости решения о назначении внеплановой проверки подконтрольного субъекта по основаниям, указанным в пункте 2 части 2 статьи 10 Федерального закона № 294-ФЗ.</w:t>
      </w:r>
    </w:p>
    <w:p w:rsidR="00A36371" w:rsidRPr="004606DA" w:rsidRDefault="00A36371" w:rsidP="00A36371">
      <w:pPr>
        <w:ind w:firstLine="709"/>
        <w:jc w:val="both"/>
        <w:rPr>
          <w:bCs/>
          <w:sz w:val="16"/>
          <w:szCs w:val="16"/>
        </w:rPr>
      </w:pPr>
      <w:r w:rsidRPr="004606DA">
        <w:rPr>
          <w:sz w:val="16"/>
          <w:szCs w:val="16"/>
        </w:rPr>
        <w:t>3.6.2. </w:t>
      </w:r>
      <w:r w:rsidRPr="004606DA">
        <w:rPr>
          <w:bCs/>
          <w:sz w:val="16"/>
          <w:szCs w:val="16"/>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 294-ФЗ сведений о готовящихся нарушениях или признаках нарушения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требований, установленных муниципальными правовыми актами. </w:t>
      </w:r>
    </w:p>
    <w:p w:rsidR="00A36371" w:rsidRPr="004606DA" w:rsidRDefault="00A36371" w:rsidP="00A36371">
      <w:pPr>
        <w:ind w:firstLine="709"/>
        <w:jc w:val="both"/>
        <w:rPr>
          <w:bCs/>
          <w:sz w:val="16"/>
          <w:szCs w:val="16"/>
        </w:rPr>
      </w:pPr>
      <w:r w:rsidRPr="004606DA">
        <w:rPr>
          <w:sz w:val="16"/>
          <w:szCs w:val="16"/>
        </w:rPr>
        <w:t>3.6.3. </w:t>
      </w:r>
      <w:r w:rsidRPr="004606DA">
        <w:rPr>
          <w:bCs/>
          <w:sz w:val="16"/>
          <w:szCs w:val="16"/>
        </w:rPr>
        <w:t>Мероприятия по контролю без взаимодействия с юридическими лицами, индивидуальными предпринимателями не могут проводиться в отношении конкретного юридического лица, индивидуального предпринимателя и не должны подменять собой проверку.</w:t>
      </w:r>
    </w:p>
    <w:p w:rsidR="00A36371" w:rsidRPr="004606DA" w:rsidRDefault="00A36371" w:rsidP="00A36371">
      <w:pPr>
        <w:ind w:firstLine="709"/>
        <w:jc w:val="both"/>
        <w:rPr>
          <w:b/>
          <w:bCs/>
          <w:sz w:val="16"/>
          <w:szCs w:val="16"/>
        </w:rPr>
      </w:pPr>
    </w:p>
    <w:p w:rsidR="00A36371" w:rsidRPr="004606DA" w:rsidRDefault="00A36371" w:rsidP="00A36371">
      <w:pPr>
        <w:ind w:firstLine="709"/>
        <w:jc w:val="center"/>
        <w:rPr>
          <w:b/>
          <w:bCs/>
          <w:sz w:val="16"/>
          <w:szCs w:val="16"/>
        </w:rPr>
      </w:pPr>
      <w:r w:rsidRPr="004606DA">
        <w:rPr>
          <w:b/>
          <w:bCs/>
          <w:sz w:val="16"/>
          <w:szCs w:val="16"/>
        </w:rPr>
        <w:t>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bookmarkEnd w:id="19"/>
    <w:p w:rsidR="00A36371" w:rsidRPr="004606DA" w:rsidRDefault="00A36371" w:rsidP="00A36371">
      <w:pPr>
        <w:ind w:firstLine="709"/>
        <w:jc w:val="both"/>
        <w:rPr>
          <w:sz w:val="16"/>
          <w:szCs w:val="16"/>
        </w:rPr>
      </w:pPr>
    </w:p>
    <w:p w:rsidR="00A36371" w:rsidRPr="004606DA" w:rsidRDefault="00A36371" w:rsidP="00A36371">
      <w:pPr>
        <w:ind w:firstLine="709"/>
        <w:jc w:val="both"/>
        <w:rPr>
          <w:sz w:val="16"/>
          <w:szCs w:val="16"/>
        </w:rPr>
      </w:pPr>
      <w:bookmarkStart w:id="20" w:name="sub_1092"/>
      <w:r w:rsidRPr="004606DA">
        <w:rPr>
          <w:sz w:val="16"/>
          <w:szCs w:val="16"/>
        </w:rPr>
        <w:t>3.7. В целях предупреждения нарушений подконтрольными субъектами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утверждаемой программой профилактики нарушений.</w:t>
      </w:r>
    </w:p>
    <w:p w:rsidR="00A36371" w:rsidRPr="004606DA" w:rsidRDefault="00A36371" w:rsidP="00A36371">
      <w:pPr>
        <w:ind w:firstLine="709"/>
        <w:jc w:val="both"/>
        <w:rPr>
          <w:sz w:val="16"/>
          <w:szCs w:val="16"/>
        </w:rPr>
      </w:pPr>
      <w:r w:rsidRPr="004606DA">
        <w:rPr>
          <w:sz w:val="16"/>
          <w:szCs w:val="16"/>
        </w:rPr>
        <w:t>3.7.1. В целях профилактики нарушений обязательных требований, требований, установленных муниципальными правовыми актами, орган муниципального контроля:</w:t>
      </w:r>
    </w:p>
    <w:p w:rsidR="00A36371" w:rsidRPr="004606DA" w:rsidRDefault="00A36371" w:rsidP="00A36371">
      <w:pPr>
        <w:ind w:firstLine="709"/>
        <w:jc w:val="both"/>
        <w:rPr>
          <w:sz w:val="16"/>
          <w:szCs w:val="16"/>
        </w:rPr>
      </w:pPr>
      <w:bookmarkStart w:id="21" w:name="sub_1921"/>
      <w:bookmarkEnd w:id="20"/>
      <w:r w:rsidRPr="004606DA">
        <w:rPr>
          <w:sz w:val="16"/>
          <w:szCs w:val="16"/>
        </w:rPr>
        <w:t>1) обеспечивает размещение на официальном сайте Администрации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A36371" w:rsidRPr="004606DA" w:rsidRDefault="00A36371" w:rsidP="00A36371">
      <w:pPr>
        <w:ind w:firstLine="709"/>
        <w:jc w:val="both"/>
        <w:rPr>
          <w:sz w:val="16"/>
          <w:szCs w:val="16"/>
        </w:rPr>
      </w:pPr>
      <w:bookmarkStart w:id="22" w:name="sub_1922"/>
      <w:bookmarkEnd w:id="21"/>
      <w:r w:rsidRPr="004606DA">
        <w:rPr>
          <w:sz w:val="16"/>
          <w:szCs w:val="16"/>
        </w:rPr>
        <w:t>2) осуществляет информирование подконтрольных субъектов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и требований, установленных муниципальными правовыми актами, подготавливает и распространяет комментарии о содержании новых нормативных правовых актов, устанавливающих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муниципальными правовыми актами;</w:t>
      </w:r>
    </w:p>
    <w:p w:rsidR="00A36371" w:rsidRPr="004606DA" w:rsidRDefault="00A36371" w:rsidP="00A36371">
      <w:pPr>
        <w:ind w:firstLine="709"/>
        <w:jc w:val="both"/>
        <w:rPr>
          <w:sz w:val="16"/>
          <w:szCs w:val="16"/>
        </w:rPr>
      </w:pPr>
      <w:bookmarkStart w:id="23" w:name="sub_1923"/>
      <w:bookmarkEnd w:id="22"/>
      <w:r w:rsidRPr="004606DA">
        <w:rPr>
          <w:sz w:val="16"/>
          <w:szCs w:val="16"/>
        </w:rPr>
        <w:t>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подконтрольными субъектами в целях недопущения таких нарушений;</w:t>
      </w:r>
    </w:p>
    <w:p w:rsidR="00A36371" w:rsidRPr="004606DA" w:rsidRDefault="00A36371" w:rsidP="00A36371">
      <w:pPr>
        <w:ind w:firstLine="709"/>
        <w:jc w:val="both"/>
        <w:rPr>
          <w:sz w:val="16"/>
          <w:szCs w:val="16"/>
        </w:rPr>
      </w:pPr>
      <w:bookmarkStart w:id="24" w:name="sub_1924"/>
      <w:bookmarkEnd w:id="23"/>
      <w:r w:rsidRPr="004606DA">
        <w:rPr>
          <w:sz w:val="16"/>
          <w:szCs w:val="16"/>
        </w:rPr>
        <w:t>4) выдает предостережения о недопустимости нарушения требований, установленных муниципальными правовыми актами, в соответствии с  Административным регламентом, если иной порядок не установлен федеральным законом.</w:t>
      </w:r>
    </w:p>
    <w:bookmarkEnd w:id="24"/>
    <w:p w:rsidR="00A36371" w:rsidRPr="004606DA" w:rsidRDefault="00A36371" w:rsidP="00A36371">
      <w:pPr>
        <w:ind w:firstLine="709"/>
        <w:jc w:val="both"/>
        <w:rPr>
          <w:sz w:val="16"/>
          <w:szCs w:val="16"/>
        </w:rPr>
      </w:pPr>
      <w:r w:rsidRPr="004606DA">
        <w:rPr>
          <w:sz w:val="16"/>
          <w:szCs w:val="16"/>
        </w:rPr>
        <w:t>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подконтрольными субъектами,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муниципальными правовыми актами, причинило вред жизни, здоровью граждан, либо создало угрозу указанных последствий, орган муниципального контроля объявляет подконтрольному субъекту предостережение о недопустимости нарушения требований, установленных муниципальными правовыми актами, и предлагает подконтрольному субъекту принять меры по обеспечению соблюдения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A36371" w:rsidRPr="004606DA" w:rsidRDefault="00A36371" w:rsidP="00A36371">
      <w:pPr>
        <w:ind w:firstLine="709"/>
        <w:jc w:val="both"/>
        <w:rPr>
          <w:sz w:val="16"/>
          <w:szCs w:val="16"/>
        </w:rPr>
      </w:pPr>
      <w:r w:rsidRPr="004606DA">
        <w:rPr>
          <w:sz w:val="16"/>
          <w:szCs w:val="16"/>
        </w:rPr>
        <w:t> Предостережение о недопустимости нарушения требований, установленных муниципальными правовыми актами, должно содержать указания на соответствующие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подконтрольного субъекта могут привести или приводят к нарушению этих требований. Предостережение о недопустимости нарушения требований, установленных муниципальными правовыми актами, не может содержать требования предоставления подконтрольным субъектом сведений и документов, за исключением сведений о принятых подконтрольным субъектом мерах по обеспечению соблюдения требований, установленных муниципальными правовыми актами.</w:t>
      </w:r>
    </w:p>
    <w:p w:rsidR="00A36371" w:rsidRPr="004606DA" w:rsidRDefault="00A36371" w:rsidP="00A36371">
      <w:pPr>
        <w:ind w:firstLine="709"/>
        <w:jc w:val="both"/>
        <w:rPr>
          <w:sz w:val="16"/>
          <w:szCs w:val="16"/>
        </w:rPr>
      </w:pPr>
      <w:bookmarkStart w:id="25" w:name="Par530"/>
      <w:bookmarkEnd w:id="25"/>
      <w:r w:rsidRPr="004606DA">
        <w:rPr>
          <w:sz w:val="16"/>
          <w:szCs w:val="16"/>
        </w:rPr>
        <w:t> Порядок составления и направления предостережения о недопустимости нарушения требований, установленных муниципальными правовыми актами, подачи подконтрольным субъектом возражений на такое предостережение и их рассмотрения, порядок уведомления об исполнении такого предостережения определяются постановлением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A36371" w:rsidRPr="004606DA" w:rsidRDefault="00A36371" w:rsidP="00A36371">
      <w:pPr>
        <w:ind w:firstLine="709"/>
        <w:jc w:val="both"/>
        <w:rPr>
          <w:sz w:val="16"/>
          <w:szCs w:val="16"/>
        </w:rPr>
      </w:pPr>
    </w:p>
    <w:p w:rsidR="00A36371" w:rsidRPr="004606DA" w:rsidRDefault="00A36371" w:rsidP="00A36371">
      <w:pPr>
        <w:pStyle w:val="ConsPlusTitle"/>
        <w:ind w:firstLine="709"/>
        <w:jc w:val="center"/>
        <w:outlineLvl w:val="1"/>
        <w:rPr>
          <w:sz w:val="16"/>
          <w:szCs w:val="16"/>
        </w:rPr>
      </w:pPr>
      <w:r w:rsidRPr="004606DA">
        <w:rPr>
          <w:sz w:val="16"/>
          <w:szCs w:val="16"/>
        </w:rPr>
        <w:t>4. Порядок и формы контроля за осуществлением муниципального</w:t>
      </w:r>
    </w:p>
    <w:p w:rsidR="00A36371" w:rsidRPr="004606DA" w:rsidRDefault="00A36371" w:rsidP="00A36371">
      <w:pPr>
        <w:pStyle w:val="ConsPlusTitle"/>
        <w:ind w:firstLine="709"/>
        <w:jc w:val="center"/>
        <w:rPr>
          <w:sz w:val="16"/>
          <w:szCs w:val="16"/>
        </w:rPr>
      </w:pPr>
      <w:r w:rsidRPr="004606DA">
        <w:rPr>
          <w:sz w:val="16"/>
          <w:szCs w:val="16"/>
        </w:rPr>
        <w:t>контроля</w:t>
      </w:r>
    </w:p>
    <w:p w:rsidR="00A36371" w:rsidRPr="004606DA" w:rsidRDefault="00A36371" w:rsidP="00A36371">
      <w:pPr>
        <w:pStyle w:val="ConsPlusNormal"/>
        <w:ind w:firstLine="709"/>
        <w:jc w:val="both"/>
        <w:rPr>
          <w:rFonts w:ascii="Times New Roman" w:hAnsi="Times New Roman" w:cs="Times New Roman"/>
          <w:sz w:val="16"/>
          <w:szCs w:val="16"/>
        </w:rPr>
      </w:pP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4.1. Текущий контроль за полнотой и качеством осуществления муниципального контроля, за соблюдением и исполнением должностными лицами администрации, осуществляющими муниципальный контроль, положений регламента и иных нормативных правовых актов, устанавливающих требования к осуществлению муниципального контроля (далее - текущий контроль), осуществляется главой администрации (лицом, исполняющим его обязанности).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4.2. Текущий контроль осуществляется как в плановом режиме, так и путем внеплановых контрольных мероприятий.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4.3. Периодичность осуществления текущего контроля устанавливается главой администрации (лицом, исполняющим его обязанности).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4.4. Текущий контроль осуществляется путем проведения проверок полноты и качества осуществления муниципального контроля, соблюдения и исполнения положений регламента, иных нормативных правовых актов Российской Федерации и Пензенской области, выявления и обеспечения устранения выявленных нарушений, рассмотрения, принятия решений и подготовки ответов на обращения физических и юридических лиц, содержащие жалобы на действия (бездействия) должностных лиц администрации района, осуществляющих муниципальный контроль.</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4.5. По результатам проведенных проверок в случае выявления нарушений прав индивидуальных предпринимателей и (или) юридических лиц действиями (бездействием) должностных лиц администрации, осуществляющих муниципальный контроль, виновные лица привлекаются к ответственности в порядке, установленном законодательством Российской Федерации.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lastRenderedPageBreak/>
        <w:t>4.6. О мерах, принятых в отношении должностных лиц администрации, осуществляющих муниципальный контроль, виновных в нарушении законодательства Российской Федерации, в течение 10 рабочих дней со дня принятия таких мер, администрация обязана сообщить в письменной форме индивидуальному предпринимателю, юридическому лицу, права и (или) законные интересы которого нарушены.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4.7. Должностные лица администрации, осуществляющие муниципальный контроль, несут персональную ответственность за полноту и качество осуществления муниципального контроля, за соблюдение и исполнение положений регламента и иных нормативных правовых актов, устанавливающих требования к осуществлению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4.8. Контроль за полнотой и качеством осуществления муниципального контроля включает в себя проведение проверок на предмет качества осуществления муниципального контроля,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администрации, осуществляющих муниципальный контроль, принятие решений и подготовку ответов на обращения, содержащие жалобы на действия (бездействие) должностного лица, а также принимаемого им решения при осуществлении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4.9. Порядок и формы контроля за исполнением настоящего административного регламента со стороны граждан, их объединений и организаций. Граждане, их объединения и организации вправе направить письменное обращение с просьбой о проведении проверки соблюдения и исполнения положений настоящего регламента, нормативных правовых актов,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заявителей при осуществлении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p>
    <w:p w:rsidR="00A36371" w:rsidRPr="004606DA" w:rsidRDefault="00A36371" w:rsidP="00A36371">
      <w:pPr>
        <w:pStyle w:val="ConsPlusTitle"/>
        <w:ind w:firstLine="709"/>
        <w:jc w:val="center"/>
        <w:outlineLvl w:val="1"/>
        <w:rPr>
          <w:sz w:val="16"/>
          <w:szCs w:val="16"/>
        </w:rPr>
      </w:pPr>
      <w:r w:rsidRPr="004606DA">
        <w:rPr>
          <w:sz w:val="16"/>
          <w:szCs w:val="16"/>
        </w:rPr>
        <w:t>5. Досудебный (внесудебный) порядок обжалования решений</w:t>
      </w:r>
    </w:p>
    <w:p w:rsidR="00A36371" w:rsidRPr="004606DA" w:rsidRDefault="00A36371" w:rsidP="00A36371">
      <w:pPr>
        <w:pStyle w:val="ConsPlusTitle"/>
        <w:ind w:firstLine="709"/>
        <w:jc w:val="center"/>
        <w:rPr>
          <w:sz w:val="16"/>
          <w:szCs w:val="16"/>
        </w:rPr>
      </w:pPr>
      <w:r w:rsidRPr="004606DA">
        <w:rPr>
          <w:sz w:val="16"/>
          <w:szCs w:val="16"/>
        </w:rPr>
        <w:t>и действий (бездействия) органа местного самоуправления,</w:t>
      </w:r>
    </w:p>
    <w:p w:rsidR="00A36371" w:rsidRPr="004606DA" w:rsidRDefault="00A36371" w:rsidP="00A36371">
      <w:pPr>
        <w:pStyle w:val="ConsPlusTitle"/>
        <w:ind w:firstLine="709"/>
        <w:jc w:val="center"/>
        <w:rPr>
          <w:sz w:val="16"/>
          <w:szCs w:val="16"/>
        </w:rPr>
      </w:pPr>
      <w:r w:rsidRPr="004606DA">
        <w:rPr>
          <w:sz w:val="16"/>
          <w:szCs w:val="16"/>
        </w:rPr>
        <w:t>осуществляющего муниципальный контроль, а также его</w:t>
      </w:r>
    </w:p>
    <w:p w:rsidR="00A36371" w:rsidRPr="004606DA" w:rsidRDefault="00A36371" w:rsidP="00A36371">
      <w:pPr>
        <w:pStyle w:val="ConsPlusTitle"/>
        <w:ind w:firstLine="709"/>
        <w:jc w:val="center"/>
        <w:rPr>
          <w:sz w:val="16"/>
          <w:szCs w:val="16"/>
        </w:rPr>
      </w:pPr>
      <w:r w:rsidRPr="004606DA">
        <w:rPr>
          <w:sz w:val="16"/>
          <w:szCs w:val="16"/>
        </w:rPr>
        <w:t>должностных лиц</w:t>
      </w:r>
    </w:p>
    <w:p w:rsidR="00A36371" w:rsidRPr="004606DA" w:rsidRDefault="00A36371" w:rsidP="00A36371">
      <w:pPr>
        <w:pStyle w:val="ConsPlusNormal"/>
        <w:ind w:firstLine="709"/>
        <w:jc w:val="both"/>
        <w:rPr>
          <w:rFonts w:ascii="Times New Roman" w:hAnsi="Times New Roman" w:cs="Times New Roman"/>
          <w:sz w:val="16"/>
          <w:szCs w:val="16"/>
        </w:rPr>
      </w:pP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 Заявитель имеет право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муниципального контроля, а также о порядке подачи и рассмотрения жалобы, размещается на информационном стенде в здании администрации, на интернет-странице официального сайта администрации в информационно-телекоммуникационной сети "Интернет", предоставляется по телефону либо при личном обращении к главе администрации (лицу, исполняющему его обязанности).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5.2. Предметом досудебного (внесудебного) обжалования является соответствие осуществляемых действий (бездействия) и решений должностных лиц администрации, осуществляющих муниципальный контроль, требованиям настоящего регламента.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администрацию Вадинского района Пензенской области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Вадинского района.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5.3. Основанием для начала процедуры досудебного (внесудебного) обжалования является подача заявителем жалобы. Жалоба подается в администрацию в форме электронного документа на адрес электронной почты администрации или в письменной форме по почте, а также непосредственно в администрацию.</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В досудебном (внесудебном) порядке заявители имеют право обратится с жалобой на действия (бездействие) и решения должностных лиц администрации, осуществляющих муниципальный контроль, лично к главе администрации (лицу, исполняющему его обязанности).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По результатам рассмотрения жалобы на действие (бездействие) и решения должностных лиц, осуществляемые (принимаемые) в ходе исполнения государственной функции, уполномоченный орган:</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признает правомерными действия указанных лиц и отказывает в удовлетворении жалобы;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признает действия (бездействие) указанных лиц неправомерными и определяет меры, которые должны быть приняты в целях устранения допущенных нарушений в ходе осуществления административных процедур, предусмотренных настоящим регламентом.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xml:space="preserve">5.4. Жалоба рассматривается органом, осуществляющим муниципальный контроль, порядок исполнения которого был нарушен вследствие решений и действия (бездействия) должностных лиц, указанных в </w:t>
      </w:r>
      <w:hyperlink w:anchor="P41" w:history="1">
        <w:r w:rsidRPr="004606DA">
          <w:rPr>
            <w:rFonts w:ascii="Times New Roman" w:hAnsi="Times New Roman" w:cs="Times New Roman"/>
            <w:sz w:val="16"/>
            <w:szCs w:val="16"/>
          </w:rPr>
          <w:t>пункте 1.3</w:t>
        </w:r>
      </w:hyperlink>
      <w:r w:rsidRPr="004606DA">
        <w:rPr>
          <w:rFonts w:ascii="Times New Roman" w:hAnsi="Times New Roman" w:cs="Times New Roman"/>
          <w:sz w:val="16"/>
          <w:szCs w:val="16"/>
        </w:rPr>
        <w:t xml:space="preserve"> настоящего регламента.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В случае если обжалуются решения руководителя органа, осуществляющего муниципальный контроль, жалоба подается в вышестоящий орган (в порядке подчиненности) и рассматривается им в соответствии с действующим законодательством.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При отсутствии вышестоящего органа жалоба подается непосредственно руководителю органа, исполняющего муниципальную функцию, и рассматривается им в соответствии с действующим законодательством.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5.5. Заявитель в своем письменном обращении в обязательном порядке указывает либо органы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а) оформленная в соответствии с законодательством Российской Федерации доверенность (для физических лиц);</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36371" w:rsidRPr="004606DA" w:rsidRDefault="00A36371" w:rsidP="00A36371">
      <w:pPr>
        <w:pStyle w:val="ConsPlusNormal"/>
        <w:ind w:firstLine="709"/>
        <w:jc w:val="both"/>
        <w:rPr>
          <w:rFonts w:ascii="Times New Roman" w:hAnsi="Times New Roman" w:cs="Times New Roman"/>
          <w:sz w:val="16"/>
          <w:szCs w:val="16"/>
        </w:rPr>
      </w:pPr>
      <w:bookmarkStart w:id="26" w:name="P335"/>
      <w:bookmarkEnd w:id="26"/>
      <w:r w:rsidRPr="004606DA">
        <w:rPr>
          <w:rFonts w:ascii="Times New Roman" w:hAnsi="Times New Roman" w:cs="Times New Roman"/>
          <w:sz w:val="16"/>
          <w:szCs w:val="16"/>
        </w:rPr>
        <w:t>5.7. В случае если жалоба подана заявителем в орган, в компетенцию которого не входит принятие решения по жалобе в течение 7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При этом срок рассмотрения жалобы исчисляется со дня регистрации жалобы в уполномоченном на ее рассмотрение органе.</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color w:val="FF0000"/>
          <w:sz w:val="16"/>
          <w:szCs w:val="16"/>
        </w:rPr>
        <w:t>5.8.</w:t>
      </w:r>
      <w:r w:rsidRPr="004606DA">
        <w:rPr>
          <w:rFonts w:ascii="Times New Roman" w:hAnsi="Times New Roman" w:cs="Times New Roman"/>
          <w:sz w:val="16"/>
          <w:szCs w:val="16"/>
        </w:rPr>
        <w:t xml:space="preserve"> В администрации  определяются уполномоченные на рассмотрение жалоб должностные лица, которые обеспечивают:</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прием и рассмотрение жалоб в соответствии с требованиями настоящего регламента;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xml:space="preserve">- направление жалоб в уполномоченный на их рассмотрение орган в соответствии с </w:t>
      </w:r>
      <w:hyperlink w:anchor="P335" w:history="1">
        <w:r w:rsidRPr="004606DA">
          <w:rPr>
            <w:rFonts w:ascii="Times New Roman" w:hAnsi="Times New Roman" w:cs="Times New Roman"/>
            <w:sz w:val="16"/>
            <w:szCs w:val="16"/>
          </w:rPr>
          <w:t>пунктом 5.7</w:t>
        </w:r>
      </w:hyperlink>
      <w:r w:rsidRPr="004606DA">
        <w:rPr>
          <w:rFonts w:ascii="Times New Roman" w:hAnsi="Times New Roman" w:cs="Times New Roman"/>
          <w:sz w:val="16"/>
          <w:szCs w:val="16"/>
        </w:rPr>
        <w:t xml:space="preserve"> настоящего регламента;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направление ответа по результатам рассмотрения жалобы, в соответствии с требованиями настоящего регламента.</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5.9. Жалоба, поступившая в администрацию, подлежит регистрации не позднее следующего рабочего дня со дня ее поступления. Жалоба рассматривается должностным лицом в соответствии с его компетенцией в течение 30 дней со дня ее регистрации.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xml:space="preserve">Если глава администрации  (лицо, исполняющее его обязанности), рассматривающий жалобу на решение, действие (бездействие) органа муниципального контроля или его должностного лица, признает необходимым продлить указанный в </w:t>
      </w:r>
      <w:hyperlink w:anchor="P365" w:history="1">
        <w:r w:rsidRPr="004606DA">
          <w:rPr>
            <w:rFonts w:ascii="Times New Roman" w:hAnsi="Times New Roman" w:cs="Times New Roman"/>
            <w:sz w:val="16"/>
            <w:szCs w:val="16"/>
          </w:rPr>
          <w:t>абзаце 1 пункта 5.15</w:t>
        </w:r>
      </w:hyperlink>
      <w:r w:rsidRPr="004606DA">
        <w:rPr>
          <w:rFonts w:ascii="Times New Roman" w:hAnsi="Times New Roman" w:cs="Times New Roman"/>
          <w:sz w:val="16"/>
          <w:szCs w:val="16"/>
        </w:rPr>
        <w:t xml:space="preserve"> настоящего регламента срок рассмотрения данной жалобы, этот срок может быть продлен, но не более чем на 30 дней, о чем сообщается лицу, подавшему </w:t>
      </w:r>
      <w:r w:rsidRPr="004606DA">
        <w:rPr>
          <w:rFonts w:ascii="Times New Roman" w:hAnsi="Times New Roman" w:cs="Times New Roman"/>
          <w:sz w:val="16"/>
          <w:szCs w:val="16"/>
        </w:rPr>
        <w:lastRenderedPageBreak/>
        <w:t>эту жалобу, в письменной форме с указанием причин продления.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5.10. При рассмотрении обращения (жалобы) заявитель имеет право:</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представлять дополнительные документы и материалы либо обращаться с просьбой об их истребовании, в том числе в электронной форме;</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получать письменный ответ по существу поставленных в обращении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обращаться с заявлением о прекращении рассмотрения обращения.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5.11. По результатам рассмотрения жалобы администрация принимает одно из следующих решений: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удовлетворяет жалобу, в том числе в форме отмены принятого решения, исправления допущенных органом, предоставляющим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 отказывает в удовлетворении жалобы.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5.12.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5.13. В ответе по результатам рассмотрения жалобы указываются: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а) наименование органа, исполняющего муниципальную функцию, рассмотревшего жалобу, должность, фамилия, имя, отчество (при наличии) его должностного лица, принявшего решение по жалобе;</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б) номер, дата, место принятия решения, включая сведения о должностном лице, решение или действие (бездействие) которого обжалуется;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в) фамилия, имя, отчество (при наличии) или наименование заявителя;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г) принятое по жалобе решение;</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д) в случае если жалоба признана обоснованной и подлежащей удовлетворению - сроки устранения выявленных нарушений, в том числе срок исполнения результата муниципальной функции;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ж) сведения о порядке обжалования принятого по жалобе решения;</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з) при отказе в удовлетворении жалобы заявителю дается мотивированный ответ.</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Ответ по результатам рассмотрения жалобы подписывается уполномоченным на рассмотрение жалобы должностным лицом органа, исполняющего муниципальные функции.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color w:val="FF0000"/>
          <w:sz w:val="16"/>
          <w:szCs w:val="16"/>
        </w:rPr>
        <w:t>5.14.</w:t>
      </w:r>
      <w:r w:rsidRPr="004606DA">
        <w:rPr>
          <w:rFonts w:ascii="Times New Roman" w:hAnsi="Times New Roman" w:cs="Times New Roman"/>
          <w:sz w:val="16"/>
          <w:szCs w:val="16"/>
        </w:rPr>
        <w:t xml:space="preserve"> Администрация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членам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5.15. В случае если в письменном обращении (жалобе) не указана фамилия заявителя, направившего обращение (жалобу), или почтовый адрес, по которому должен быть направлен ответ, ответ на обращение (жалобу) не дается.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5.16. Обращение (жалоба), в котором обжалуется судебное решение, в течение 7 дней со дня регистрации возвращается заявителю, направившему обращение (жалобу), с разъяснением порядка обжалования данного судебного решения.</w:t>
      </w:r>
    </w:p>
    <w:p w:rsidR="00A36371" w:rsidRPr="004606DA" w:rsidRDefault="00A36371" w:rsidP="00A36371">
      <w:pPr>
        <w:pStyle w:val="ConsPlusNormal"/>
        <w:ind w:firstLine="709"/>
        <w:jc w:val="both"/>
        <w:rPr>
          <w:rFonts w:ascii="Times New Roman" w:hAnsi="Times New Roman" w:cs="Times New Roman"/>
          <w:sz w:val="16"/>
          <w:szCs w:val="16"/>
        </w:rPr>
      </w:pPr>
      <w:bookmarkStart w:id="27" w:name="P365"/>
      <w:bookmarkEnd w:id="27"/>
      <w:r w:rsidRPr="004606DA">
        <w:rPr>
          <w:rFonts w:ascii="Times New Roman" w:hAnsi="Times New Roman" w:cs="Times New Roman"/>
          <w:sz w:val="16"/>
          <w:szCs w:val="16"/>
        </w:rPr>
        <w:t>5.17. В случае если текст письменного обращения (жалобы) не поддается прочтению, ответ на обращение (жалобу) не представляется,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(жалобы) сообщается гражданину заявителю, направившему обращение (жалобу), если его фамилия и почтовый адрес поддаются прочтению.</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5.18. В случае если в обращении (жалобе) заявителя содержится вопрос, на который ему неоднократно давались письменные ответы по существу в связи с ранее направленными обращениями (жалобами), и при этом в обращении (жалобе) не приводятся новые доводы или обстоятельства, руководитель уполномоченного органа, должностное лицо либо уполномоченное на то лицо вправе принять решение о безосновательности очередного обращения (жалобы) и прекращении переписки с заявителем по данному вопросу при условии, что указанное обращение (жалоба) и ранее направленные обращения (жалобы) направлялись в один и тот же государственный орган. О данном решении уведомляется заявитель, направивший обращение (жалобу).</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5.19.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5.20. 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уполномоченный орган.</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5.21. Уполномоченный на рассмотрение жалобы орган отказывает в удовлетворении жалобы в следующих случаях:</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а) наличие вступившего в законную силу решения суда, арбитражного суда по жалобе о том же предмете и по тем же основаниям;</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б) подача жалобы лицом, полномочия которого не подтверждены в порядке, установленном законодательством Российской Федерации;</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5.22.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A36371" w:rsidRPr="004606DA" w:rsidRDefault="00A36371" w:rsidP="00A36371">
      <w:pPr>
        <w:pStyle w:val="ConsPlusNormal"/>
        <w:ind w:firstLine="709"/>
        <w:jc w:val="both"/>
        <w:rPr>
          <w:rFonts w:ascii="Times New Roman" w:hAnsi="Times New Roman" w:cs="Times New Roman"/>
          <w:sz w:val="16"/>
          <w:szCs w:val="16"/>
        </w:rPr>
      </w:pPr>
      <w:r w:rsidRPr="004606DA">
        <w:rPr>
          <w:rFonts w:ascii="Times New Roman" w:hAnsi="Times New Roman" w:cs="Times New Roman"/>
          <w:sz w:val="16"/>
          <w:szCs w:val="16"/>
        </w:rPr>
        <w:t>5.23.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интернет-странице официального сайта администрации в информационно-телекоммуникационной сети "Интернет", а при непосредственном обращении заявителя в администрацию по телефону и лично.</w:t>
      </w:r>
    </w:p>
    <w:p w:rsidR="00A36371" w:rsidRPr="004606DA" w:rsidRDefault="00A36371" w:rsidP="00A36371">
      <w:pPr>
        <w:pStyle w:val="formattext"/>
        <w:spacing w:before="0" w:after="0"/>
        <w:jc w:val="right"/>
        <w:rPr>
          <w:sz w:val="16"/>
          <w:szCs w:val="16"/>
        </w:rPr>
      </w:pPr>
      <w:r w:rsidRPr="004606DA">
        <w:rPr>
          <w:sz w:val="16"/>
          <w:szCs w:val="16"/>
        </w:rPr>
        <w:br/>
        <w:t>Приложение N 1</w:t>
      </w:r>
    </w:p>
    <w:p w:rsidR="00A36371" w:rsidRPr="004606DA" w:rsidRDefault="00A36371" w:rsidP="00A36371">
      <w:pPr>
        <w:pStyle w:val="formattext"/>
        <w:spacing w:before="0" w:after="0"/>
        <w:ind w:firstLine="709"/>
        <w:jc w:val="right"/>
        <w:rPr>
          <w:sz w:val="16"/>
          <w:szCs w:val="16"/>
        </w:rPr>
      </w:pPr>
      <w:r w:rsidRPr="004606DA">
        <w:rPr>
          <w:sz w:val="16"/>
          <w:szCs w:val="16"/>
        </w:rPr>
        <w:t>к административному регламенту</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исполнения муниципальной функции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«Осуществление муниципального контроля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за организацией и осуществлением деятельности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по продаже товаров (выполнению работ, оказанию услуг) </w:t>
      </w:r>
    </w:p>
    <w:p w:rsidR="00A36371" w:rsidRPr="004606DA" w:rsidRDefault="00A36371" w:rsidP="00A36371">
      <w:pPr>
        <w:pStyle w:val="formattext"/>
        <w:spacing w:before="0" w:after="0"/>
        <w:ind w:firstLine="709"/>
        <w:jc w:val="right"/>
        <w:rPr>
          <w:sz w:val="16"/>
          <w:szCs w:val="16"/>
        </w:rPr>
      </w:pPr>
      <w:r w:rsidRPr="004606DA">
        <w:rPr>
          <w:sz w:val="16"/>
          <w:szCs w:val="16"/>
        </w:rPr>
        <w:t xml:space="preserve">на розничных рынках, расположенных на территории </w:t>
      </w:r>
    </w:p>
    <w:p w:rsidR="00A36371" w:rsidRPr="004606DA" w:rsidRDefault="00A36371" w:rsidP="00A36371">
      <w:pPr>
        <w:pStyle w:val="formattext"/>
        <w:spacing w:before="0" w:after="0"/>
        <w:jc w:val="right"/>
        <w:rPr>
          <w:sz w:val="16"/>
          <w:szCs w:val="16"/>
        </w:rPr>
      </w:pPr>
      <w:r w:rsidRPr="004606DA">
        <w:rPr>
          <w:sz w:val="16"/>
          <w:szCs w:val="16"/>
        </w:rPr>
        <w:t>Большелукинского сельсовета Вадинского района Пензенской области»</w:t>
      </w:r>
    </w:p>
    <w:p w:rsidR="00A36371" w:rsidRPr="004606DA" w:rsidRDefault="00A36371" w:rsidP="00A36371">
      <w:pPr>
        <w:pStyle w:val="formattext"/>
        <w:spacing w:before="0" w:after="0"/>
        <w:jc w:val="center"/>
        <w:rPr>
          <w:sz w:val="16"/>
          <w:szCs w:val="16"/>
        </w:rPr>
      </w:pPr>
    </w:p>
    <w:p w:rsidR="00A36371" w:rsidRPr="004606DA" w:rsidRDefault="00A36371" w:rsidP="00A36371">
      <w:pPr>
        <w:pStyle w:val="ConsPlusNormal"/>
        <w:jc w:val="center"/>
        <w:rPr>
          <w:rFonts w:ascii="Times New Roman" w:hAnsi="Times New Roman" w:cs="Times New Roman"/>
          <w:sz w:val="16"/>
          <w:szCs w:val="16"/>
        </w:rPr>
      </w:pPr>
      <w:r w:rsidRPr="004606DA">
        <w:rPr>
          <w:rFonts w:ascii="Times New Roman" w:hAnsi="Times New Roman" w:cs="Times New Roman"/>
          <w:sz w:val="16"/>
          <w:szCs w:val="16"/>
        </w:rPr>
        <w:t>ФОРМА</w:t>
      </w:r>
    </w:p>
    <w:p w:rsidR="00A36371" w:rsidRPr="004606DA" w:rsidRDefault="00A36371" w:rsidP="00A36371">
      <w:pPr>
        <w:pStyle w:val="ConsPlusNormal"/>
        <w:jc w:val="center"/>
        <w:rPr>
          <w:rFonts w:ascii="Times New Roman" w:hAnsi="Times New Roman" w:cs="Times New Roman"/>
          <w:sz w:val="16"/>
          <w:szCs w:val="16"/>
        </w:rPr>
      </w:pPr>
      <w:r w:rsidRPr="004606DA">
        <w:rPr>
          <w:rFonts w:ascii="Times New Roman" w:hAnsi="Times New Roman" w:cs="Times New Roman"/>
          <w:sz w:val="16"/>
          <w:szCs w:val="16"/>
        </w:rPr>
        <w:t>предписания об устранении выявленных в результате проверки нарушений</w:t>
      </w:r>
    </w:p>
    <w:p w:rsidR="00A36371" w:rsidRPr="004606DA" w:rsidRDefault="00A36371" w:rsidP="00A36371">
      <w:pPr>
        <w:pStyle w:val="ConsPlusNormal"/>
        <w:jc w:val="center"/>
        <w:rPr>
          <w:rFonts w:ascii="Times New Roman" w:hAnsi="Times New Roman" w:cs="Times New Roman"/>
          <w:sz w:val="16"/>
          <w:szCs w:val="16"/>
        </w:rPr>
      </w:pPr>
      <w:r w:rsidRPr="004606DA">
        <w:rPr>
          <w:rFonts w:ascii="Times New Roman" w:hAnsi="Times New Roman" w:cs="Times New Roman"/>
          <w:sz w:val="16"/>
          <w:szCs w:val="16"/>
        </w:rPr>
        <w:t>обязательных требований законодательства Российской Федерации</w:t>
      </w:r>
    </w:p>
    <w:p w:rsidR="00A36371" w:rsidRPr="004606DA" w:rsidRDefault="00A36371" w:rsidP="00A36371">
      <w:pPr>
        <w:pStyle w:val="formattext"/>
        <w:spacing w:before="0" w:after="0"/>
        <w:jc w:val="center"/>
        <w:rPr>
          <w:sz w:val="16"/>
          <w:szCs w:val="16"/>
        </w:rPr>
      </w:pPr>
    </w:p>
    <w:p w:rsidR="00A36371" w:rsidRPr="004606DA" w:rsidRDefault="00A36371" w:rsidP="00A36371">
      <w:pPr>
        <w:pStyle w:val="formattext"/>
        <w:spacing w:before="0" w:after="0"/>
        <w:jc w:val="center"/>
        <w:rPr>
          <w:sz w:val="16"/>
          <w:szCs w:val="16"/>
        </w:rPr>
      </w:pPr>
      <w:r w:rsidRPr="004606DA">
        <w:rPr>
          <w:sz w:val="16"/>
          <w:szCs w:val="16"/>
        </w:rPr>
        <w:t>___________________________________________________________________________</w:t>
      </w:r>
      <w:r w:rsidRPr="004606DA">
        <w:rPr>
          <w:sz w:val="16"/>
          <w:szCs w:val="16"/>
        </w:rPr>
        <w:br/>
      </w:r>
      <w:r w:rsidRPr="004606DA">
        <w:rPr>
          <w:sz w:val="16"/>
          <w:szCs w:val="16"/>
        </w:rPr>
        <w:br/>
        <w:t>(наименование органа муниципального контроля)</w:t>
      </w:r>
    </w:p>
    <w:p w:rsidR="00A36371" w:rsidRPr="004606DA" w:rsidRDefault="00A36371" w:rsidP="00A36371">
      <w:pPr>
        <w:pStyle w:val="formattext"/>
        <w:spacing w:before="0" w:after="0"/>
        <w:jc w:val="center"/>
        <w:rPr>
          <w:sz w:val="16"/>
          <w:szCs w:val="16"/>
        </w:rPr>
      </w:pPr>
    </w:p>
    <w:p w:rsidR="00A36371" w:rsidRPr="004606DA" w:rsidRDefault="00A36371" w:rsidP="00A36371">
      <w:pPr>
        <w:pStyle w:val="headertext"/>
        <w:spacing w:before="0" w:beforeAutospacing="0" w:after="0" w:afterAutospacing="0"/>
        <w:jc w:val="center"/>
        <w:rPr>
          <w:sz w:val="16"/>
          <w:szCs w:val="16"/>
        </w:rPr>
      </w:pPr>
      <w:r w:rsidRPr="004606DA">
        <w:rPr>
          <w:sz w:val="16"/>
          <w:szCs w:val="16"/>
        </w:rPr>
        <w:t>ПРЕДПИСАНИЕ N ________  </w:t>
      </w:r>
    </w:p>
    <w:p w:rsidR="00A36371" w:rsidRPr="004606DA" w:rsidRDefault="00A36371" w:rsidP="00A36371">
      <w:pPr>
        <w:pStyle w:val="headertext"/>
        <w:spacing w:before="0" w:beforeAutospacing="0" w:after="0" w:afterAutospacing="0"/>
        <w:jc w:val="center"/>
        <w:rPr>
          <w:sz w:val="16"/>
          <w:szCs w:val="16"/>
        </w:rPr>
      </w:pPr>
      <w:r w:rsidRPr="004606DA">
        <w:rPr>
          <w:sz w:val="16"/>
          <w:szCs w:val="16"/>
        </w:rPr>
        <w:t xml:space="preserve">ОБ УСТРАНЕНИИ ВЫЯВЛЕННЫХ В РЕЗУЛЬТАТЕ ПРОВЕРКИ  НАРУШЕНИЙ ОБЯЗАТЕЛЬНЫХ ТРЕБОВАНИЙ  ЗАКОНОДАТЕЛЬСТВА РОССИЙСКОЙ ФЕДЕРАЦИИ </w:t>
      </w:r>
    </w:p>
    <w:p w:rsidR="00A36371" w:rsidRPr="004606DA" w:rsidRDefault="00A36371" w:rsidP="00A36371">
      <w:pPr>
        <w:pStyle w:val="formattext"/>
        <w:spacing w:before="0" w:after="0"/>
        <w:jc w:val="center"/>
        <w:rPr>
          <w:sz w:val="16"/>
          <w:szCs w:val="16"/>
        </w:rPr>
      </w:pPr>
      <w:r w:rsidRPr="004606DA">
        <w:rPr>
          <w:sz w:val="16"/>
          <w:szCs w:val="16"/>
        </w:rPr>
        <w:br/>
        <w:t>"___" ____________ 20___ г. г. ________________________</w:t>
      </w:r>
      <w:r w:rsidRPr="004606DA">
        <w:rPr>
          <w:sz w:val="16"/>
          <w:szCs w:val="16"/>
        </w:rPr>
        <w:br/>
      </w:r>
      <w:r w:rsidRPr="004606DA">
        <w:rPr>
          <w:sz w:val="16"/>
          <w:szCs w:val="16"/>
        </w:rPr>
        <w:br/>
        <w:t>На основании акта проверки соблюдения обязательных требований законодательства Российской Федерации от "__" ____________ 20__ года N ______</w:t>
      </w:r>
      <w:r w:rsidRPr="004606DA">
        <w:rPr>
          <w:sz w:val="16"/>
          <w:szCs w:val="16"/>
        </w:rPr>
        <w:br/>
      </w:r>
      <w:r w:rsidRPr="004606DA">
        <w:rPr>
          <w:sz w:val="16"/>
          <w:szCs w:val="16"/>
        </w:rPr>
        <w:br/>
        <w:t>Я, ________________________________________________________________________</w:t>
      </w:r>
      <w:r w:rsidRPr="004606DA">
        <w:rPr>
          <w:sz w:val="16"/>
          <w:szCs w:val="16"/>
        </w:rPr>
        <w:br/>
        <w:t>(ФИО должностного лица органа муниципального контроля, должность, номер служебного удостоверения, кем и когда выдано)</w:t>
      </w:r>
      <w:r w:rsidRPr="004606DA">
        <w:rPr>
          <w:sz w:val="16"/>
          <w:szCs w:val="16"/>
        </w:rPr>
        <w:br/>
      </w:r>
      <w:r w:rsidRPr="004606DA">
        <w:rPr>
          <w:sz w:val="16"/>
          <w:szCs w:val="16"/>
        </w:rPr>
        <w:br/>
        <w:t>ПРЕДПИСЫВАЮ:</w:t>
      </w:r>
      <w:r w:rsidRPr="004606DA">
        <w:rPr>
          <w:sz w:val="16"/>
          <w:szCs w:val="16"/>
        </w:rPr>
        <w:br/>
        <w:t>___________________________________________________________________________</w:t>
      </w:r>
      <w:r w:rsidRPr="004606DA">
        <w:rPr>
          <w:sz w:val="16"/>
          <w:szCs w:val="16"/>
        </w:rPr>
        <w:br/>
        <w:t>___________________________________________________________________________</w:t>
      </w:r>
      <w:r w:rsidRPr="004606DA">
        <w:rPr>
          <w:sz w:val="16"/>
          <w:szCs w:val="16"/>
        </w:rPr>
        <w:br/>
      </w:r>
      <w:r w:rsidRPr="004606DA">
        <w:rPr>
          <w:sz w:val="16"/>
          <w:szCs w:val="16"/>
        </w:rPr>
        <w:br/>
        <w:t>(полное и (в случае если имеется) сокращенное наименование юридического лица, ФИО руководителя, в отношении которого выдано предписание)</w:t>
      </w:r>
      <w:r w:rsidRPr="004606DA">
        <w:rPr>
          <w:sz w:val="16"/>
          <w:szCs w:val="16"/>
        </w:rPr>
        <w:br/>
      </w:r>
      <w:r w:rsidRPr="004606DA">
        <w:rPr>
          <w:sz w:val="16"/>
          <w:szCs w:val="16"/>
        </w:rPr>
        <w:br/>
        <w:t>В целях устранения выявленных при проверке нарушений требований действующего законодательства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599"/>
        <w:gridCol w:w="3541"/>
        <w:gridCol w:w="2248"/>
        <w:gridCol w:w="3556"/>
      </w:tblGrid>
      <w:tr w:rsidR="00A36371" w:rsidRPr="004606DA" w:rsidTr="00E42786">
        <w:trPr>
          <w:trHeight w:val="15"/>
          <w:tblCellSpacing w:w="15" w:type="dxa"/>
        </w:trPr>
        <w:tc>
          <w:tcPr>
            <w:tcW w:w="554" w:type="dxa"/>
            <w:vAlign w:val="center"/>
            <w:hideMark/>
          </w:tcPr>
          <w:p w:rsidR="00A36371" w:rsidRPr="004606DA" w:rsidRDefault="00A36371" w:rsidP="00E42786">
            <w:pPr>
              <w:rPr>
                <w:sz w:val="16"/>
                <w:szCs w:val="16"/>
              </w:rPr>
            </w:pPr>
          </w:p>
        </w:tc>
        <w:tc>
          <w:tcPr>
            <w:tcW w:w="3511" w:type="dxa"/>
            <w:vAlign w:val="center"/>
            <w:hideMark/>
          </w:tcPr>
          <w:p w:rsidR="00A36371" w:rsidRPr="004606DA" w:rsidRDefault="00A36371" w:rsidP="00E42786">
            <w:pPr>
              <w:rPr>
                <w:sz w:val="16"/>
                <w:szCs w:val="16"/>
              </w:rPr>
            </w:pPr>
          </w:p>
        </w:tc>
        <w:tc>
          <w:tcPr>
            <w:tcW w:w="2218" w:type="dxa"/>
            <w:vAlign w:val="center"/>
            <w:hideMark/>
          </w:tcPr>
          <w:p w:rsidR="00A36371" w:rsidRPr="004606DA" w:rsidRDefault="00A36371" w:rsidP="00E42786">
            <w:pPr>
              <w:rPr>
                <w:sz w:val="16"/>
                <w:szCs w:val="16"/>
              </w:rPr>
            </w:pPr>
          </w:p>
        </w:tc>
        <w:tc>
          <w:tcPr>
            <w:tcW w:w="3511" w:type="dxa"/>
            <w:vAlign w:val="center"/>
            <w:hideMark/>
          </w:tcPr>
          <w:p w:rsidR="00A36371" w:rsidRPr="004606DA" w:rsidRDefault="00A36371" w:rsidP="00E42786">
            <w:pPr>
              <w:rPr>
                <w:sz w:val="16"/>
                <w:szCs w:val="16"/>
              </w:rPr>
            </w:pPr>
          </w:p>
        </w:tc>
      </w:tr>
      <w:tr w:rsidR="00A36371" w:rsidRPr="004606DA" w:rsidTr="00E42786">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 xml:space="preserve">N п/п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Содержание предписания &lt;1&gt;</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 xml:space="preserve">Срок устранения нарушений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Основание вынесения предписания (ссылка на нормативный акт) &lt;2&gt;</w:t>
            </w:r>
          </w:p>
        </w:tc>
      </w:tr>
      <w:tr w:rsidR="00A36371" w:rsidRPr="004606DA" w:rsidTr="00E42786">
        <w:trPr>
          <w:trHeight w:val="358"/>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 xml:space="preserve">1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 xml:space="preserve">2 </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 xml:space="preserve">3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pStyle w:val="formattext"/>
              <w:spacing w:before="0" w:after="0"/>
              <w:jc w:val="center"/>
              <w:rPr>
                <w:sz w:val="16"/>
                <w:szCs w:val="16"/>
              </w:rPr>
            </w:pPr>
            <w:r w:rsidRPr="004606DA">
              <w:rPr>
                <w:sz w:val="16"/>
                <w:szCs w:val="16"/>
              </w:rPr>
              <w:t xml:space="preserve">4 </w:t>
            </w:r>
          </w:p>
        </w:tc>
      </w:tr>
      <w:tr w:rsidR="00A36371" w:rsidRPr="004606DA" w:rsidTr="00E42786">
        <w:trPr>
          <w:trHeight w:val="339"/>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r>
      <w:tr w:rsidR="00A36371" w:rsidRPr="004606DA" w:rsidTr="00E42786">
        <w:trPr>
          <w:trHeight w:val="345"/>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36371" w:rsidRPr="004606DA" w:rsidRDefault="00A36371" w:rsidP="00E42786">
            <w:pPr>
              <w:rPr>
                <w:sz w:val="16"/>
                <w:szCs w:val="16"/>
              </w:rPr>
            </w:pPr>
          </w:p>
        </w:tc>
      </w:tr>
    </w:tbl>
    <w:p w:rsidR="00A36371" w:rsidRPr="004606DA" w:rsidRDefault="00A36371" w:rsidP="00A36371">
      <w:pPr>
        <w:pStyle w:val="formattext"/>
        <w:spacing w:before="0" w:after="0"/>
        <w:rPr>
          <w:sz w:val="16"/>
          <w:szCs w:val="16"/>
        </w:rPr>
      </w:pPr>
      <w:r w:rsidRPr="004606DA">
        <w:rPr>
          <w:sz w:val="16"/>
          <w:szCs w:val="16"/>
        </w:rPr>
        <w:t>________________</w:t>
      </w:r>
    </w:p>
    <w:p w:rsidR="00A36371" w:rsidRPr="004606DA" w:rsidRDefault="00A36371" w:rsidP="00A36371">
      <w:pPr>
        <w:pStyle w:val="formattext"/>
        <w:spacing w:before="0" w:after="0"/>
        <w:jc w:val="both"/>
        <w:rPr>
          <w:sz w:val="16"/>
          <w:szCs w:val="16"/>
        </w:rPr>
      </w:pPr>
      <w:r w:rsidRPr="004606DA">
        <w:rPr>
          <w:sz w:val="16"/>
          <w:szCs w:val="16"/>
        </w:rPr>
        <w:t>&lt;1&gt; Указываются конкретные мероприятия, которые должно выполнить лицо, в отношении которого проведена проверка.</w:t>
      </w:r>
    </w:p>
    <w:p w:rsidR="00A36371" w:rsidRPr="004606DA" w:rsidRDefault="00A36371" w:rsidP="00A36371">
      <w:pPr>
        <w:pStyle w:val="formattext"/>
        <w:spacing w:before="0" w:after="0"/>
        <w:jc w:val="both"/>
        <w:rPr>
          <w:sz w:val="16"/>
          <w:szCs w:val="16"/>
        </w:rPr>
      </w:pPr>
      <w:r w:rsidRPr="004606DA">
        <w:rPr>
          <w:sz w:val="16"/>
          <w:szCs w:val="16"/>
        </w:rPr>
        <w:br/>
        <w:t>&lt;2&gt; Указываются ссылки на нормативный правовой акт, предусматривающий</w:t>
      </w:r>
      <w:r w:rsidRPr="004606DA">
        <w:rPr>
          <w:sz w:val="16"/>
          <w:szCs w:val="16"/>
        </w:rPr>
        <w:br/>
        <w:t>предписываемую обязанность.</w:t>
      </w:r>
    </w:p>
    <w:p w:rsidR="00A36371" w:rsidRPr="004606DA" w:rsidRDefault="00A36371" w:rsidP="00A36371">
      <w:pPr>
        <w:pStyle w:val="formattext"/>
        <w:spacing w:before="0" w:after="0"/>
        <w:ind w:firstLine="709"/>
        <w:jc w:val="both"/>
        <w:rPr>
          <w:sz w:val="16"/>
          <w:szCs w:val="16"/>
        </w:rPr>
      </w:pPr>
      <w:r w:rsidRPr="004606DA">
        <w:rPr>
          <w:sz w:val="16"/>
          <w:szCs w:val="16"/>
        </w:rPr>
        <w:t>Предписание может быть обжаловано в установленном законом порядке.</w:t>
      </w:r>
    </w:p>
    <w:p w:rsidR="00A36371" w:rsidRPr="004606DA" w:rsidRDefault="00A36371" w:rsidP="00A36371">
      <w:pPr>
        <w:pStyle w:val="formattext"/>
        <w:spacing w:before="0" w:after="0"/>
        <w:ind w:firstLine="709"/>
        <w:jc w:val="both"/>
        <w:rPr>
          <w:sz w:val="16"/>
          <w:szCs w:val="16"/>
        </w:rPr>
      </w:pPr>
      <w:r w:rsidRPr="004606DA">
        <w:rPr>
          <w:sz w:val="16"/>
          <w:szCs w:val="16"/>
        </w:rPr>
        <w:t>Обжалование не приостанавливает исполнение настоящего предписания.</w:t>
      </w:r>
      <w:r w:rsidRPr="004606DA">
        <w:rPr>
          <w:sz w:val="16"/>
          <w:szCs w:val="16"/>
        </w:rPr>
        <w:br/>
        <w:t>Лицо, которому выдано предписание, обязано направить информацию о</w:t>
      </w:r>
      <w:r w:rsidRPr="004606DA">
        <w:rPr>
          <w:sz w:val="16"/>
          <w:szCs w:val="16"/>
        </w:rPr>
        <w:br/>
        <w:t>выполнении пунктов настоящего предписания в ________________ не позднее _____________ дней по истечении срока выполнения.</w:t>
      </w:r>
    </w:p>
    <w:p w:rsidR="00A36371" w:rsidRPr="004606DA" w:rsidRDefault="00A36371" w:rsidP="00A36371">
      <w:pPr>
        <w:pStyle w:val="formattext"/>
        <w:spacing w:before="0" w:after="0"/>
        <w:ind w:firstLine="709"/>
        <w:jc w:val="both"/>
        <w:rPr>
          <w:sz w:val="16"/>
          <w:szCs w:val="16"/>
        </w:rPr>
      </w:pPr>
      <w:r w:rsidRPr="004606DA">
        <w:rPr>
          <w:sz w:val="16"/>
          <w:szCs w:val="16"/>
        </w:rPr>
        <w:br/>
        <w:t>Подпись должностного лица</w:t>
      </w:r>
    </w:p>
    <w:p w:rsidR="00A36371" w:rsidRPr="004606DA" w:rsidRDefault="00A36371" w:rsidP="00A36371">
      <w:pPr>
        <w:pStyle w:val="formattext"/>
        <w:spacing w:before="0" w:after="0"/>
        <w:ind w:firstLine="709"/>
        <w:jc w:val="both"/>
        <w:rPr>
          <w:sz w:val="16"/>
          <w:szCs w:val="16"/>
        </w:rPr>
      </w:pPr>
      <w:r w:rsidRPr="004606DA">
        <w:rPr>
          <w:sz w:val="16"/>
          <w:szCs w:val="16"/>
        </w:rPr>
        <w:br/>
        <w:t>_______________________________ ____________________ ____________________</w:t>
      </w:r>
      <w:r w:rsidRPr="004606DA">
        <w:rPr>
          <w:sz w:val="16"/>
          <w:szCs w:val="16"/>
        </w:rPr>
        <w:br/>
      </w:r>
      <w:r w:rsidRPr="004606DA">
        <w:rPr>
          <w:sz w:val="16"/>
          <w:szCs w:val="16"/>
        </w:rPr>
        <w:br/>
        <w:t>(Ф.И.О.) (подпись) (дата)</w:t>
      </w:r>
      <w:r w:rsidRPr="004606DA">
        <w:rPr>
          <w:sz w:val="16"/>
          <w:szCs w:val="16"/>
        </w:rPr>
        <w:br/>
      </w:r>
      <w:r w:rsidRPr="004606DA">
        <w:rPr>
          <w:sz w:val="16"/>
          <w:szCs w:val="16"/>
        </w:rPr>
        <w:br/>
        <w:t>Предписание получено (направлено заказным письмом):</w:t>
      </w:r>
    </w:p>
    <w:p w:rsidR="00A36371" w:rsidRPr="004606DA" w:rsidRDefault="00A36371" w:rsidP="00A36371">
      <w:pPr>
        <w:pStyle w:val="formattext"/>
        <w:spacing w:before="0" w:after="0"/>
        <w:ind w:firstLine="709"/>
        <w:jc w:val="both"/>
        <w:rPr>
          <w:sz w:val="16"/>
          <w:szCs w:val="16"/>
        </w:rPr>
      </w:pPr>
      <w:r w:rsidRPr="004606DA">
        <w:rPr>
          <w:sz w:val="16"/>
          <w:szCs w:val="16"/>
        </w:rPr>
        <w:br/>
        <w:t>"___" _____________ 20___ года</w:t>
      </w:r>
    </w:p>
    <w:p w:rsidR="00A36371" w:rsidRPr="004606DA" w:rsidRDefault="00A36371" w:rsidP="00A36371">
      <w:pPr>
        <w:pStyle w:val="formattext"/>
        <w:spacing w:before="0" w:after="0"/>
        <w:ind w:firstLine="709"/>
        <w:jc w:val="both"/>
        <w:rPr>
          <w:sz w:val="16"/>
          <w:szCs w:val="16"/>
        </w:rPr>
      </w:pPr>
      <w:r w:rsidRPr="004606DA">
        <w:rPr>
          <w:sz w:val="16"/>
          <w:szCs w:val="16"/>
        </w:rPr>
        <w:br/>
        <w:t>________________________________________ __________________________________</w:t>
      </w:r>
      <w:r w:rsidRPr="004606DA">
        <w:rPr>
          <w:sz w:val="16"/>
          <w:szCs w:val="16"/>
        </w:rPr>
        <w:br/>
        <w:t>(Ф.И.О. индивидуального предпринимателя (подпись индивидуального</w:t>
      </w:r>
      <w:r w:rsidRPr="004606DA">
        <w:rPr>
          <w:sz w:val="16"/>
          <w:szCs w:val="16"/>
        </w:rPr>
        <w:br/>
        <w:t>либо руководителя предпринимателя, либо руководителя</w:t>
      </w:r>
      <w:r w:rsidRPr="004606DA">
        <w:rPr>
          <w:sz w:val="16"/>
          <w:szCs w:val="16"/>
        </w:rPr>
        <w:br/>
        <w:t>(уполномоченного представителя) проверяемой организации, дата)</w:t>
      </w:r>
    </w:p>
    <w:p w:rsidR="00A36371" w:rsidRPr="004606DA" w:rsidRDefault="00A36371" w:rsidP="00A36371">
      <w:pPr>
        <w:pStyle w:val="formattext"/>
        <w:spacing w:before="0" w:after="0"/>
        <w:ind w:firstLine="709"/>
        <w:jc w:val="both"/>
        <w:rPr>
          <w:sz w:val="16"/>
          <w:szCs w:val="16"/>
        </w:rPr>
      </w:pPr>
    </w:p>
    <w:p w:rsidR="00A36371" w:rsidRPr="004606DA" w:rsidRDefault="00A36371" w:rsidP="00A36371">
      <w:pPr>
        <w:pStyle w:val="formattext"/>
        <w:spacing w:before="0" w:after="0"/>
        <w:ind w:firstLine="709"/>
        <w:jc w:val="both"/>
        <w:rPr>
          <w:sz w:val="16"/>
          <w:szCs w:val="16"/>
        </w:rPr>
      </w:pPr>
    </w:p>
    <w:p w:rsidR="00E42786" w:rsidRPr="000A29F7" w:rsidRDefault="00E42786" w:rsidP="00E42786">
      <w:pPr>
        <w:pStyle w:val="3f2"/>
        <w:shd w:val="clear" w:color="auto" w:fill="auto"/>
        <w:spacing w:after="0" w:line="240" w:lineRule="auto"/>
        <w:jc w:val="center"/>
        <w:rPr>
          <w:b/>
          <w:sz w:val="20"/>
          <w:szCs w:val="20"/>
        </w:rPr>
      </w:pPr>
      <w:r w:rsidRPr="000A29F7">
        <w:rPr>
          <w:b/>
          <w:sz w:val="20"/>
          <w:szCs w:val="20"/>
        </w:rPr>
        <w:t>ИНФОРМАЦИЯ</w:t>
      </w:r>
    </w:p>
    <w:p w:rsidR="00E42786" w:rsidRPr="000A29F7" w:rsidRDefault="00E42786" w:rsidP="00E42786">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E42786" w:rsidRPr="000A29F7" w:rsidRDefault="00E42786" w:rsidP="00E42786">
      <w:pPr>
        <w:pStyle w:val="3f2"/>
        <w:shd w:val="clear" w:color="auto" w:fill="auto"/>
        <w:spacing w:after="0" w:line="240" w:lineRule="auto"/>
        <w:ind w:firstLine="709"/>
        <w:jc w:val="both"/>
        <w:rPr>
          <w:sz w:val="20"/>
          <w:szCs w:val="20"/>
        </w:rPr>
      </w:pPr>
    </w:p>
    <w:p w:rsidR="00E42786" w:rsidRPr="000A29F7" w:rsidRDefault="00E42786" w:rsidP="00E42786">
      <w:pPr>
        <w:ind w:firstLine="708"/>
        <w:jc w:val="both"/>
      </w:pPr>
      <w:r w:rsidRPr="000A29F7">
        <w:t>Прокуратурой Вадинского района в ходе мониторинга сети «Интернет» выявлено 2 сайта на которых размещена информация о способах приобретения сильнодействующего вещества (балденон)</w:t>
      </w:r>
    </w:p>
    <w:p w:rsidR="00E42786" w:rsidRPr="000A29F7" w:rsidRDefault="00E42786" w:rsidP="00E42786">
      <w:pPr>
        <w:ind w:firstLine="708"/>
        <w:jc w:val="both"/>
      </w:pPr>
      <w:r w:rsidRPr="000A29F7">
        <w:t>По результатам проведенного мониторинга прокуратурой района в Вадинский районный суд направлено 2 административных исковых заявления о признании информации о способах приобретения сильнодействующего вещества (балденон)  запрещенной к распространению на территории Российской Федерации.</w:t>
      </w:r>
    </w:p>
    <w:p w:rsidR="00E42786" w:rsidRPr="000A29F7" w:rsidRDefault="00E42786" w:rsidP="00E42786">
      <w:pPr>
        <w:ind w:firstLine="708"/>
        <w:jc w:val="both"/>
      </w:pPr>
      <w:r w:rsidRPr="000A29F7">
        <w:t>Административные исковые заявления рассмотрены и удовлетворены.</w:t>
      </w:r>
    </w:p>
    <w:p w:rsidR="00A36371" w:rsidRPr="000A29F7" w:rsidRDefault="00A36371" w:rsidP="00A36371"/>
    <w:p w:rsidR="00E42786" w:rsidRPr="000A29F7" w:rsidRDefault="00E42786" w:rsidP="00E42786">
      <w:pPr>
        <w:pStyle w:val="3f2"/>
        <w:shd w:val="clear" w:color="auto" w:fill="auto"/>
        <w:spacing w:after="0" w:line="240" w:lineRule="auto"/>
        <w:jc w:val="center"/>
        <w:rPr>
          <w:b/>
          <w:sz w:val="20"/>
          <w:szCs w:val="20"/>
        </w:rPr>
      </w:pPr>
      <w:r w:rsidRPr="000A29F7">
        <w:rPr>
          <w:b/>
          <w:sz w:val="20"/>
          <w:szCs w:val="20"/>
        </w:rPr>
        <w:t>ИНФОРМАЦИЯ</w:t>
      </w:r>
    </w:p>
    <w:p w:rsidR="00E42786" w:rsidRPr="000A29F7" w:rsidRDefault="00E42786" w:rsidP="00E42786">
      <w:pPr>
        <w:pStyle w:val="3f2"/>
        <w:shd w:val="clear" w:color="auto" w:fill="auto"/>
        <w:spacing w:after="0" w:line="240" w:lineRule="auto"/>
        <w:ind w:firstLine="709"/>
        <w:jc w:val="center"/>
        <w:rPr>
          <w:b/>
          <w:sz w:val="20"/>
          <w:szCs w:val="20"/>
        </w:rPr>
      </w:pPr>
      <w:r w:rsidRPr="000A29F7">
        <w:rPr>
          <w:b/>
          <w:sz w:val="20"/>
          <w:szCs w:val="20"/>
        </w:rPr>
        <w:lastRenderedPageBreak/>
        <w:t>прокуратуры Вадинского района</w:t>
      </w:r>
    </w:p>
    <w:p w:rsidR="00DE0475" w:rsidRPr="000A29F7" w:rsidRDefault="00DE0475" w:rsidP="00E42786">
      <w:pPr>
        <w:tabs>
          <w:tab w:val="left" w:pos="1843"/>
        </w:tabs>
        <w:jc w:val="center"/>
      </w:pPr>
    </w:p>
    <w:p w:rsidR="00E42786" w:rsidRPr="000A29F7" w:rsidRDefault="00E42786" w:rsidP="00E42786">
      <w:pPr>
        <w:pStyle w:val="af9"/>
        <w:rPr>
          <w:sz w:val="20"/>
          <w:szCs w:val="20"/>
        </w:rPr>
      </w:pPr>
      <w:r w:rsidRPr="000A29F7">
        <w:rPr>
          <w:sz w:val="20"/>
          <w:szCs w:val="20"/>
        </w:rPr>
        <w:t xml:space="preserve">Прокуратурой Вадинского района проведена проверка соблюдения МБУ ДО ДЮСШ Вадинского района требований законодательства в сфере противодействия терроризму в ходе которой установлено следующее. </w:t>
      </w:r>
    </w:p>
    <w:p w:rsidR="00E42786" w:rsidRPr="000A29F7" w:rsidRDefault="00E42786" w:rsidP="00E42786">
      <w:pPr>
        <w:pStyle w:val="af9"/>
        <w:rPr>
          <w:sz w:val="20"/>
          <w:szCs w:val="20"/>
        </w:rPr>
      </w:pPr>
      <w:r w:rsidRPr="000A29F7">
        <w:rPr>
          <w:sz w:val="20"/>
          <w:szCs w:val="20"/>
        </w:rPr>
        <w:t xml:space="preserve">В ходе проверки установлено, что в паспорте безопасности МБУ ДО ДЮСШ в нарушение требований законодательства о противодействии терроризму не указаны сроки осуществления необходимых мероприятий по обеспечению антитеррористической защищенности объекта образования. </w:t>
      </w:r>
    </w:p>
    <w:p w:rsidR="00E42786" w:rsidRPr="000A29F7" w:rsidRDefault="00E42786" w:rsidP="00E42786">
      <w:pPr>
        <w:pStyle w:val="af9"/>
        <w:rPr>
          <w:sz w:val="20"/>
          <w:szCs w:val="20"/>
        </w:rPr>
      </w:pPr>
      <w:r w:rsidRPr="000A29F7">
        <w:rPr>
          <w:sz w:val="20"/>
          <w:szCs w:val="20"/>
        </w:rPr>
        <w:t>В связи с выявленными нарушениями закона прокурором района директору МБУ ДО ДЮСШ Вадинского района внесено представление которое рассмотрено и удовлетворено, нарушения устранены.</w:t>
      </w:r>
    </w:p>
    <w:p w:rsidR="00E42786" w:rsidRPr="000A29F7" w:rsidRDefault="00DB58C6" w:rsidP="00E42786">
      <w:pPr>
        <w:pStyle w:val="3f2"/>
        <w:shd w:val="clear" w:color="auto" w:fill="auto"/>
        <w:spacing w:after="0" w:line="240" w:lineRule="auto"/>
        <w:jc w:val="center"/>
        <w:rPr>
          <w:b/>
          <w:sz w:val="20"/>
          <w:szCs w:val="20"/>
        </w:rPr>
      </w:pPr>
      <w:r w:rsidRPr="000A29F7">
        <w:rPr>
          <w:b/>
          <w:sz w:val="20"/>
          <w:szCs w:val="20"/>
        </w:rPr>
        <w:t xml:space="preserve"> </w:t>
      </w:r>
      <w:r w:rsidR="00E42786" w:rsidRPr="000A29F7">
        <w:rPr>
          <w:b/>
          <w:sz w:val="20"/>
          <w:szCs w:val="20"/>
        </w:rPr>
        <w:t>ИНФОРМАЦИЯ</w:t>
      </w:r>
    </w:p>
    <w:p w:rsidR="00E42786" w:rsidRPr="000A29F7" w:rsidRDefault="00E42786" w:rsidP="00E42786">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E83FE0" w:rsidRPr="000A29F7" w:rsidRDefault="00E83FE0" w:rsidP="00E83FE0">
      <w:pPr>
        <w:jc w:val="center"/>
      </w:pPr>
    </w:p>
    <w:p w:rsidR="00E42786" w:rsidRPr="000A29F7" w:rsidRDefault="00E42786" w:rsidP="00E42786">
      <w:pPr>
        <w:ind w:firstLine="708"/>
        <w:jc w:val="both"/>
      </w:pPr>
      <w:r w:rsidRPr="000A29F7">
        <w:t>Прокуратурой Вадинского района проведена проверка соблюдения МБОУ ООШ с. Вадинск им. Левина требований законодательства в сфере противодействия терроризму в ходе которой установлено следующее.</w:t>
      </w:r>
    </w:p>
    <w:p w:rsidR="00E42786" w:rsidRPr="000A29F7" w:rsidRDefault="00E42786" w:rsidP="00E42786">
      <w:pPr>
        <w:ind w:firstLine="708"/>
        <w:jc w:val="both"/>
      </w:pPr>
      <w:r w:rsidRPr="000A29F7">
        <w:t>В ходе проверки установлено, что в паспорте безопасности МБОУ ООШ с. Вадинск им. Левина в нарушение требований законодательства о противодействии терроризму не указаны сроки осуществления необходимых мероприятий по обеспечению антитеррористической защищенности объекта образования.</w:t>
      </w:r>
    </w:p>
    <w:p w:rsidR="00E42786" w:rsidRPr="000A29F7" w:rsidRDefault="00E42786" w:rsidP="00E42786">
      <w:pPr>
        <w:ind w:firstLine="708"/>
        <w:jc w:val="both"/>
      </w:pPr>
      <w:r w:rsidRPr="000A29F7">
        <w:t>В связи с выявленными нарушениями закона прокурором района директору МБОУ ООШ с. Вадинск им. Левина внесено представление которое рассмотрено и удовлетворено, нарушения устранены.</w:t>
      </w:r>
    </w:p>
    <w:p w:rsidR="00E42786" w:rsidRPr="000A29F7" w:rsidRDefault="00E42786" w:rsidP="00E42786">
      <w:pPr>
        <w:pStyle w:val="3f2"/>
        <w:shd w:val="clear" w:color="auto" w:fill="auto"/>
        <w:spacing w:after="0" w:line="240" w:lineRule="auto"/>
        <w:jc w:val="center"/>
        <w:rPr>
          <w:b/>
          <w:sz w:val="20"/>
          <w:szCs w:val="20"/>
        </w:rPr>
      </w:pPr>
      <w:r w:rsidRPr="000A29F7">
        <w:rPr>
          <w:b/>
          <w:sz w:val="20"/>
          <w:szCs w:val="20"/>
        </w:rPr>
        <w:t>ИНФОРМАЦИЯ</w:t>
      </w:r>
    </w:p>
    <w:p w:rsidR="00E42786" w:rsidRPr="000A29F7" w:rsidRDefault="00E42786" w:rsidP="00E42786">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E42786" w:rsidRPr="000A29F7" w:rsidRDefault="00E42786" w:rsidP="00E42786">
      <w:pPr>
        <w:ind w:firstLine="708"/>
        <w:jc w:val="center"/>
      </w:pPr>
    </w:p>
    <w:p w:rsidR="00E42786" w:rsidRPr="000A29F7" w:rsidRDefault="00E42786" w:rsidP="00E42786">
      <w:pPr>
        <w:ind w:firstLine="708"/>
        <w:jc w:val="both"/>
      </w:pPr>
      <w:r w:rsidRPr="000A29F7">
        <w:t>Прокуратурой Вадинского района проведена проверка соблюдения МДОУ детский сад «Солнышко» с. Вадинск требований законодательства в сфере противодействия терроризму в ходе которой установлено следующее.</w:t>
      </w:r>
    </w:p>
    <w:p w:rsidR="00E42786" w:rsidRPr="000A29F7" w:rsidRDefault="00E42786" w:rsidP="00E42786">
      <w:pPr>
        <w:ind w:firstLine="708"/>
        <w:jc w:val="both"/>
      </w:pPr>
      <w:r w:rsidRPr="000A29F7">
        <w:t>В ходе проверки установлено, что в паспорте безопасности МДОУ детский сад «Солнышко» с. Вадинск в нарушение требований законодательства о противодействии терроризму не указаны сроки осуществления необходимых мероприятий по обеспечению антитеррористической защищенности объекта образования.</w:t>
      </w:r>
    </w:p>
    <w:p w:rsidR="00E42786" w:rsidRPr="000A29F7" w:rsidRDefault="00E42786" w:rsidP="00E42786">
      <w:pPr>
        <w:ind w:firstLine="708"/>
        <w:jc w:val="both"/>
      </w:pPr>
      <w:r w:rsidRPr="000A29F7">
        <w:t>В связи с выявленными нарушениями закона прокурором района заведующему МДОУ детский сад «Солнышко» с. Вадинск внесено представление которое рассмотрено и удовлетворено, нарушения устранены.</w:t>
      </w:r>
    </w:p>
    <w:p w:rsidR="00E42786" w:rsidRPr="000A29F7" w:rsidRDefault="00E42786" w:rsidP="00E42786">
      <w:pPr>
        <w:ind w:firstLine="708"/>
        <w:jc w:val="both"/>
      </w:pPr>
    </w:p>
    <w:p w:rsidR="00E42786" w:rsidRPr="000A29F7" w:rsidRDefault="00E42786" w:rsidP="00E42786">
      <w:pPr>
        <w:pStyle w:val="3f2"/>
        <w:shd w:val="clear" w:color="auto" w:fill="auto"/>
        <w:spacing w:after="0" w:line="240" w:lineRule="auto"/>
        <w:jc w:val="center"/>
        <w:rPr>
          <w:b/>
          <w:sz w:val="20"/>
          <w:szCs w:val="20"/>
        </w:rPr>
      </w:pPr>
      <w:r w:rsidRPr="000A29F7">
        <w:rPr>
          <w:b/>
          <w:sz w:val="20"/>
          <w:szCs w:val="20"/>
        </w:rPr>
        <w:t>ИНФОРМАЦИЯ</w:t>
      </w:r>
    </w:p>
    <w:p w:rsidR="00E42786" w:rsidRPr="000A29F7" w:rsidRDefault="00E42786" w:rsidP="00E42786">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B373EA" w:rsidRPr="000A29F7" w:rsidRDefault="00B373EA" w:rsidP="00B373EA">
      <w:pPr>
        <w:ind w:firstLine="708"/>
        <w:jc w:val="both"/>
      </w:pPr>
      <w:r w:rsidRPr="000A29F7">
        <w:t>Прокуратурой Вадинского района проведена проверка соблюдения МОУ СОШ с. Вадинск требований законодательства в сфере противодействия терроризму в ходе которой установлено следующее.</w:t>
      </w:r>
    </w:p>
    <w:p w:rsidR="00B373EA" w:rsidRPr="000A29F7" w:rsidRDefault="00B373EA" w:rsidP="00B373EA">
      <w:pPr>
        <w:ind w:firstLine="708"/>
        <w:jc w:val="both"/>
      </w:pPr>
      <w:r w:rsidRPr="000A29F7">
        <w:t>В ходе проверки установлено, что в паспорте безопасности МОУ СОШ с. Вадинск в нарушение требований законодательства о противодействии терроризму не указаны сроки осуществления необходимых мероприятий по обеспечению антитеррористической защищенности объекта образования.</w:t>
      </w:r>
    </w:p>
    <w:p w:rsidR="00B373EA" w:rsidRPr="000A29F7" w:rsidRDefault="00B373EA" w:rsidP="00B373EA">
      <w:pPr>
        <w:ind w:firstLine="708"/>
        <w:jc w:val="both"/>
      </w:pPr>
      <w:r w:rsidRPr="000A29F7">
        <w:t>В связи с выявленными нарушениями закона прокурором района директору МОУ СОШ с. Вадинск внесено представление которое рассмотрено и удовлетворено, нарушения устранены.</w:t>
      </w:r>
    </w:p>
    <w:p w:rsidR="00E42786" w:rsidRPr="000A29F7" w:rsidRDefault="00E42786" w:rsidP="00E42786">
      <w:pPr>
        <w:pStyle w:val="3f2"/>
        <w:shd w:val="clear" w:color="auto" w:fill="auto"/>
        <w:spacing w:after="0" w:line="240" w:lineRule="auto"/>
        <w:ind w:firstLine="709"/>
        <w:jc w:val="center"/>
        <w:rPr>
          <w:b/>
          <w:sz w:val="20"/>
          <w:szCs w:val="20"/>
        </w:rPr>
      </w:pPr>
    </w:p>
    <w:p w:rsidR="00E42786" w:rsidRPr="000A29F7" w:rsidRDefault="00E42786" w:rsidP="00E42786">
      <w:pPr>
        <w:pStyle w:val="3f2"/>
        <w:shd w:val="clear" w:color="auto" w:fill="auto"/>
        <w:spacing w:after="0" w:line="240" w:lineRule="auto"/>
        <w:ind w:firstLine="709"/>
        <w:jc w:val="center"/>
        <w:rPr>
          <w:b/>
          <w:sz w:val="20"/>
          <w:szCs w:val="20"/>
        </w:rPr>
      </w:pPr>
    </w:p>
    <w:p w:rsidR="00E42786" w:rsidRPr="000A29F7" w:rsidRDefault="00E42786" w:rsidP="00E42786">
      <w:pPr>
        <w:pStyle w:val="3f2"/>
        <w:shd w:val="clear" w:color="auto" w:fill="auto"/>
        <w:spacing w:after="0" w:line="240" w:lineRule="auto"/>
        <w:jc w:val="center"/>
        <w:rPr>
          <w:b/>
          <w:sz w:val="20"/>
          <w:szCs w:val="20"/>
        </w:rPr>
      </w:pPr>
      <w:r w:rsidRPr="000A29F7">
        <w:rPr>
          <w:b/>
          <w:sz w:val="20"/>
          <w:szCs w:val="20"/>
        </w:rPr>
        <w:t>ИНФОРМАЦИЯ</w:t>
      </w:r>
    </w:p>
    <w:p w:rsidR="00E42786" w:rsidRPr="000A29F7" w:rsidRDefault="00E42786" w:rsidP="00E42786">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E42786" w:rsidRPr="000A29F7" w:rsidRDefault="00E42786" w:rsidP="00E42786">
      <w:pPr>
        <w:pStyle w:val="3f2"/>
        <w:shd w:val="clear" w:color="auto" w:fill="auto"/>
        <w:spacing w:after="0" w:line="240" w:lineRule="auto"/>
        <w:ind w:firstLine="709"/>
        <w:jc w:val="center"/>
        <w:rPr>
          <w:b/>
          <w:sz w:val="20"/>
          <w:szCs w:val="20"/>
        </w:rPr>
      </w:pPr>
    </w:p>
    <w:p w:rsidR="00B373EA" w:rsidRPr="000A29F7" w:rsidRDefault="00B373EA" w:rsidP="00B373EA">
      <w:pPr>
        <w:ind w:firstLine="708"/>
        <w:jc w:val="both"/>
      </w:pPr>
      <w:r w:rsidRPr="000A29F7">
        <w:t>Прокуратурой Вадинского района проведена проверка соблюдения администрацией Вадинского района требований законодательства в сфере защиты прав предпринимателей и юридических лиц при осуществлении муниципального контроля в ходе которой установлено следующее.</w:t>
      </w:r>
    </w:p>
    <w:p w:rsidR="00B373EA" w:rsidRPr="000A29F7" w:rsidRDefault="00B373EA" w:rsidP="00B373EA">
      <w:pPr>
        <w:ind w:firstLine="708"/>
        <w:jc w:val="both"/>
      </w:pPr>
      <w:r w:rsidRPr="000A29F7">
        <w:t>В ходе проверки установлено, что администрацией Вадинского района на 2020 год не была утверждена программа профилактики нарушений обязательных требований, требований, установленных муниципальными правовыми актами</w:t>
      </w:r>
    </w:p>
    <w:p w:rsidR="00B373EA" w:rsidRPr="000A29F7" w:rsidRDefault="00B373EA" w:rsidP="00B373EA">
      <w:pPr>
        <w:ind w:firstLine="708"/>
        <w:jc w:val="both"/>
      </w:pPr>
      <w:r w:rsidRPr="000A29F7">
        <w:t>Кроме того, администрацией Вадинского района, не проводилась разъяснительная работа в средствах массовой информации по вопросам соблюдения обязательных требований, требований установленных, муниципальными правовыми актами.</w:t>
      </w:r>
    </w:p>
    <w:p w:rsidR="00B373EA" w:rsidRPr="000A29F7" w:rsidRDefault="00B373EA" w:rsidP="00B373EA">
      <w:pPr>
        <w:ind w:firstLine="708"/>
        <w:jc w:val="both"/>
      </w:pPr>
      <w:r w:rsidRPr="000A29F7">
        <w:t>В связи с выявленными нарушениями закона прокурором района главе администрации Вадинского района внесено представление об устранении выявленных нарушений, по результатам рассмотрения которого нарушения устранены.</w:t>
      </w:r>
    </w:p>
    <w:p w:rsidR="00B373EA" w:rsidRPr="000A29F7" w:rsidRDefault="00B373EA" w:rsidP="00B373EA">
      <w:pPr>
        <w:ind w:firstLine="708"/>
        <w:jc w:val="both"/>
      </w:pPr>
    </w:p>
    <w:p w:rsidR="00B373EA" w:rsidRPr="000A29F7" w:rsidRDefault="00B373EA" w:rsidP="00B373EA">
      <w:pPr>
        <w:pStyle w:val="3f2"/>
        <w:shd w:val="clear" w:color="auto" w:fill="auto"/>
        <w:spacing w:after="0" w:line="240" w:lineRule="auto"/>
        <w:jc w:val="center"/>
        <w:rPr>
          <w:b/>
          <w:sz w:val="20"/>
          <w:szCs w:val="20"/>
        </w:rPr>
      </w:pPr>
      <w:r w:rsidRPr="000A29F7">
        <w:rPr>
          <w:b/>
          <w:sz w:val="20"/>
          <w:szCs w:val="20"/>
        </w:rPr>
        <w:t>ИНФОРМАЦИЯ</w:t>
      </w:r>
    </w:p>
    <w:p w:rsidR="00B373EA" w:rsidRPr="000A29F7" w:rsidRDefault="00B373EA" w:rsidP="00B373EA">
      <w:pPr>
        <w:pStyle w:val="3f2"/>
        <w:shd w:val="clear" w:color="auto" w:fill="auto"/>
        <w:spacing w:after="0" w:line="240" w:lineRule="auto"/>
        <w:ind w:firstLine="709"/>
        <w:jc w:val="center"/>
        <w:rPr>
          <w:b/>
          <w:sz w:val="20"/>
          <w:szCs w:val="20"/>
        </w:rPr>
      </w:pPr>
      <w:r w:rsidRPr="000A29F7">
        <w:rPr>
          <w:b/>
          <w:sz w:val="20"/>
          <w:szCs w:val="20"/>
        </w:rPr>
        <w:lastRenderedPageBreak/>
        <w:t>прокуратуры Вадинского района</w:t>
      </w:r>
    </w:p>
    <w:p w:rsidR="00B373EA" w:rsidRPr="000A29F7" w:rsidRDefault="00B373EA" w:rsidP="00B373EA">
      <w:pPr>
        <w:ind w:firstLine="708"/>
        <w:jc w:val="center"/>
      </w:pPr>
    </w:p>
    <w:p w:rsidR="00B373EA" w:rsidRPr="000A29F7" w:rsidRDefault="00B373EA" w:rsidP="00B373EA">
      <w:pPr>
        <w:ind w:firstLine="708"/>
        <w:jc w:val="both"/>
      </w:pPr>
      <w:r w:rsidRPr="000A29F7">
        <w:t>Прокуратурой Вадинского района проведена проверка исполнения законодательства в сфере обращения с животными без владельцев в деятельности администрации Вадинского района Пензенской области.</w:t>
      </w:r>
    </w:p>
    <w:p w:rsidR="00B373EA" w:rsidRPr="000A29F7" w:rsidRDefault="00B373EA" w:rsidP="00B373EA">
      <w:pPr>
        <w:ind w:firstLine="708"/>
        <w:jc w:val="both"/>
      </w:pPr>
      <w:r w:rsidRPr="000A29F7">
        <w:t>По результатам проведенной проверки состояния законности в рассматриваемой сфере установлено, что при наличии на территории района животных без владельцев, работа администрации Вадинского района на данном направлении не соответствует требованиям федерального законодательства и законодательства Пензенской области, поскольку организация, занимающаяся отловом и содержанием животных без владельцев, не определена, муниципальные контракты в сфере обращения с животными без владельцев на территории района не заключались.</w:t>
      </w:r>
    </w:p>
    <w:p w:rsidR="00B373EA" w:rsidRPr="000A29F7" w:rsidRDefault="00B373EA" w:rsidP="00B373EA">
      <w:pPr>
        <w:ind w:firstLine="708"/>
        <w:jc w:val="both"/>
      </w:pPr>
      <w:r w:rsidRPr="000A29F7">
        <w:t>В связи с выявленными нарушениями закона прокурором района главе администрации Вадинского района внесено представление, которое находится на рассмотрении.</w:t>
      </w:r>
    </w:p>
    <w:p w:rsidR="00B373EA" w:rsidRPr="000A29F7" w:rsidRDefault="00B373EA" w:rsidP="00B373EA">
      <w:pPr>
        <w:pStyle w:val="3f2"/>
        <w:shd w:val="clear" w:color="auto" w:fill="auto"/>
        <w:spacing w:after="0" w:line="240" w:lineRule="auto"/>
        <w:jc w:val="center"/>
        <w:rPr>
          <w:b/>
          <w:sz w:val="20"/>
          <w:szCs w:val="20"/>
        </w:rPr>
      </w:pPr>
      <w:r w:rsidRPr="000A29F7">
        <w:rPr>
          <w:b/>
          <w:sz w:val="20"/>
          <w:szCs w:val="20"/>
        </w:rPr>
        <w:t>ИНФОРМАЦИЯ</w:t>
      </w:r>
    </w:p>
    <w:p w:rsidR="00B373EA" w:rsidRPr="000A29F7" w:rsidRDefault="00B373EA" w:rsidP="00B373EA">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E42786" w:rsidRPr="000A29F7" w:rsidRDefault="00E42786" w:rsidP="00E42786">
      <w:pPr>
        <w:ind w:firstLine="708"/>
        <w:jc w:val="center"/>
      </w:pPr>
    </w:p>
    <w:p w:rsidR="00B373EA" w:rsidRPr="000A29F7" w:rsidRDefault="00B373EA" w:rsidP="00B373EA">
      <w:pPr>
        <w:ind w:firstLine="708"/>
        <w:jc w:val="both"/>
      </w:pPr>
      <w:r w:rsidRPr="000A29F7">
        <w:t>Прокуратурой Вадинского района проведена проверка исполнения федерального законодательства при принятии мер по недопущению распространения коронавирусной инфекции (COVID-19) в ходе которой установлено следующее.</w:t>
      </w:r>
    </w:p>
    <w:p w:rsidR="00B373EA" w:rsidRPr="000A29F7" w:rsidRDefault="00B373EA" w:rsidP="00B373EA">
      <w:pPr>
        <w:ind w:firstLine="708"/>
        <w:jc w:val="both"/>
      </w:pPr>
      <w:r w:rsidRPr="000A29F7">
        <w:t>В ходе надзорных мероприятий установлено, что в нарушение требований законодательства, в помещениях магазинов некоторых индивидуальных предпринимателей с. Вадинск не была нанесена специальная разметка и (или) не установлен специальный режим допуска и нахождения граждан в помещении названного магазина, то есть не обеспечено соблюдение гражданами, в том числе работниками магазина, социального дистанцирования перед кассой, что может являться одним из факторов распространения новой коронавирусной инфекции.</w:t>
      </w:r>
    </w:p>
    <w:p w:rsidR="00B373EA" w:rsidRPr="000A29F7" w:rsidRDefault="00B373EA" w:rsidP="00B373EA">
      <w:pPr>
        <w:ind w:firstLine="708"/>
        <w:jc w:val="both"/>
      </w:pPr>
      <w:r w:rsidRPr="000A29F7">
        <w:t>В связи с выявленными нарушениями закона прокурором района индивидуальным предпринимателям внесены представления об устранении выявленных нарушений, которые рассмотрены и удовлетворены, нарушения устранены.</w:t>
      </w:r>
    </w:p>
    <w:p w:rsidR="00B373EA" w:rsidRPr="000A29F7" w:rsidRDefault="00B373EA" w:rsidP="00E42786">
      <w:pPr>
        <w:ind w:firstLine="708"/>
        <w:jc w:val="center"/>
      </w:pPr>
    </w:p>
    <w:p w:rsidR="00B373EA" w:rsidRPr="000A29F7" w:rsidRDefault="00B373EA" w:rsidP="00B373EA">
      <w:pPr>
        <w:pStyle w:val="3f2"/>
        <w:shd w:val="clear" w:color="auto" w:fill="auto"/>
        <w:spacing w:after="0" w:line="240" w:lineRule="auto"/>
        <w:jc w:val="center"/>
        <w:rPr>
          <w:b/>
          <w:sz w:val="20"/>
          <w:szCs w:val="20"/>
        </w:rPr>
      </w:pPr>
      <w:r w:rsidRPr="000A29F7">
        <w:rPr>
          <w:b/>
          <w:sz w:val="20"/>
          <w:szCs w:val="20"/>
        </w:rPr>
        <w:t>ИНФОРМАЦИЯ</w:t>
      </w:r>
    </w:p>
    <w:p w:rsidR="00B373EA" w:rsidRPr="000A29F7" w:rsidRDefault="00B373EA" w:rsidP="00B373EA">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B373EA" w:rsidRPr="000A29F7" w:rsidRDefault="00B373EA" w:rsidP="00B373EA">
      <w:pPr>
        <w:ind w:firstLine="708"/>
        <w:jc w:val="both"/>
      </w:pPr>
      <w:r w:rsidRPr="000A29F7">
        <w:t>Прокуратурой Вадинского района проведена проверка соблюдения ИП С… требований законодательства о занятости населения.</w:t>
      </w:r>
    </w:p>
    <w:p w:rsidR="00B373EA" w:rsidRPr="000A29F7" w:rsidRDefault="00B373EA" w:rsidP="00B373EA">
      <w:pPr>
        <w:ind w:firstLine="708"/>
        <w:jc w:val="both"/>
      </w:pPr>
      <w:r w:rsidRPr="000A29F7">
        <w:t>В ходе проведенной проверки соблюдения ИП С… требований законодательства о занятости населения, в части представления информации о наличии свободных рабочих мест и вакантных должностей в органы службы занятости населения Пензенской области – ГКУ ЦЗН Вадинского района Пензенской области, установлено, что в нарушение вышеуказанных норм законодательства, информация о наличии свободных рабочих мест и вакантных должностей в ГКУ ЦЗН Вадинского района Пензенской области ИП С… не представляется.</w:t>
      </w:r>
    </w:p>
    <w:p w:rsidR="00B373EA" w:rsidRPr="000A29F7" w:rsidRDefault="00B373EA" w:rsidP="00B373EA">
      <w:pPr>
        <w:ind w:firstLine="708"/>
        <w:jc w:val="both"/>
      </w:pPr>
      <w:r w:rsidRPr="000A29F7">
        <w:t>В связи с выявленными нарушениями закона прокурором района ИП С… внесено представление, которое находится на рассмотрении.</w:t>
      </w:r>
    </w:p>
    <w:p w:rsidR="00B373EA" w:rsidRPr="000A29F7" w:rsidRDefault="00B373EA" w:rsidP="00E42786">
      <w:pPr>
        <w:ind w:firstLine="708"/>
        <w:jc w:val="center"/>
      </w:pPr>
    </w:p>
    <w:p w:rsidR="00B373EA" w:rsidRPr="000A29F7" w:rsidRDefault="00B373EA" w:rsidP="00E42786">
      <w:pPr>
        <w:ind w:firstLine="708"/>
        <w:jc w:val="center"/>
      </w:pPr>
    </w:p>
    <w:p w:rsidR="00B373EA" w:rsidRPr="000A29F7" w:rsidRDefault="00B373EA" w:rsidP="00B373EA">
      <w:pPr>
        <w:pStyle w:val="3f2"/>
        <w:shd w:val="clear" w:color="auto" w:fill="auto"/>
        <w:spacing w:after="0" w:line="240" w:lineRule="auto"/>
        <w:jc w:val="center"/>
        <w:rPr>
          <w:b/>
          <w:sz w:val="20"/>
          <w:szCs w:val="20"/>
        </w:rPr>
      </w:pPr>
      <w:r w:rsidRPr="000A29F7">
        <w:rPr>
          <w:b/>
          <w:sz w:val="20"/>
          <w:szCs w:val="20"/>
        </w:rPr>
        <w:t>ИНФОРМАЦИЯ</w:t>
      </w:r>
    </w:p>
    <w:p w:rsidR="00B373EA" w:rsidRPr="000A29F7" w:rsidRDefault="00B373EA" w:rsidP="00B373EA">
      <w:pPr>
        <w:pStyle w:val="3f2"/>
        <w:shd w:val="clear" w:color="auto" w:fill="auto"/>
        <w:spacing w:after="0" w:line="240" w:lineRule="auto"/>
        <w:ind w:firstLine="709"/>
        <w:jc w:val="center"/>
        <w:rPr>
          <w:b/>
          <w:sz w:val="20"/>
          <w:szCs w:val="20"/>
        </w:rPr>
      </w:pPr>
      <w:r w:rsidRPr="000A29F7">
        <w:rPr>
          <w:b/>
          <w:sz w:val="20"/>
          <w:szCs w:val="20"/>
        </w:rPr>
        <w:t>прокуратуры Вадинского района</w:t>
      </w:r>
    </w:p>
    <w:p w:rsidR="00B373EA" w:rsidRPr="000A29F7" w:rsidRDefault="00B373EA" w:rsidP="00B373EA">
      <w:pPr>
        <w:ind w:firstLine="708"/>
        <w:jc w:val="both"/>
      </w:pPr>
      <w:r w:rsidRPr="000A29F7">
        <w:t>Прокуратурой Вадинского района проведена проверка исполнения МБОУ ООШ с. Вадинск им. Лёвина требований законодательства в сфере перевозок детей школьными автобусами, в ходе которой установлено следующее.</w:t>
      </w:r>
    </w:p>
    <w:p w:rsidR="00B373EA" w:rsidRPr="000A29F7" w:rsidRDefault="00B373EA" w:rsidP="00B373EA">
      <w:pPr>
        <w:ind w:firstLine="708"/>
        <w:jc w:val="both"/>
      </w:pPr>
      <w:r w:rsidRPr="000A29F7">
        <w:t>Проведенной проверкой установлено, что путевые листы автобуса ГАЗ-322121 государственный регистрационный знак Н884ХУ58 за декабрь 2019 года, в нарушение подпункта 2 пункта 7 и пункта 16 Обязательных реквизитов и порядка заполнения путевых листов, утвержденных приказом Минтранса России от 18.09.2008 № 152, не содержали отметку о времени (часы, минуты) проведения предрейсового медицинского осмотра, а также отметок о проведении послерейсового медицинского осмотра водителя.</w:t>
      </w:r>
    </w:p>
    <w:p w:rsidR="00B373EA" w:rsidRPr="000A29F7" w:rsidRDefault="00B373EA" w:rsidP="00B373EA">
      <w:pPr>
        <w:ind w:firstLine="708"/>
        <w:jc w:val="both"/>
      </w:pPr>
      <w:r w:rsidRPr="000A29F7">
        <w:t>Кроме того, в нарушение подпункта 5 пункта 6 и пункта 16.1 Обязательных реквизитов и порядка заполнения путевых листов путевые листы за декабрь 2019 года автобуса ГАЗ-322121 государственный регистрационный знак Н884ХУ58 не содержали отметку о дате (число, месяц, год) и времени (часы, минуты) проведения предрейсового контроля технического состояния транспортного средства.</w:t>
      </w:r>
    </w:p>
    <w:p w:rsidR="00B373EA" w:rsidRPr="000A29F7" w:rsidRDefault="00B373EA" w:rsidP="00B373EA">
      <w:pPr>
        <w:ind w:firstLine="708"/>
        <w:jc w:val="both"/>
      </w:pPr>
      <w:r w:rsidRPr="000A29F7">
        <w:t>В связи с выявленными нарушениями закона прокурором района директору МБОУ ООШ с. Вадинск им. Лёвина внесено представление, которое рассмотрено и удовлетворено, нарушения устранены.</w:t>
      </w:r>
    </w:p>
    <w:p w:rsidR="00B373EA" w:rsidRPr="000A29F7" w:rsidRDefault="00B373EA" w:rsidP="00E42786">
      <w:pPr>
        <w:ind w:firstLine="708"/>
        <w:jc w:val="center"/>
      </w:pPr>
    </w:p>
    <w:p w:rsidR="00B373EA" w:rsidRPr="000A29F7" w:rsidRDefault="00B373EA" w:rsidP="00E42786">
      <w:pPr>
        <w:ind w:firstLine="708"/>
        <w:jc w:val="center"/>
      </w:pPr>
    </w:p>
    <w:p w:rsidR="00B373EA" w:rsidRPr="003469DB" w:rsidRDefault="00B373EA" w:rsidP="00B373EA">
      <w:pPr>
        <w:pStyle w:val="3f2"/>
        <w:shd w:val="clear" w:color="auto" w:fill="auto"/>
        <w:spacing w:after="0" w:line="240" w:lineRule="auto"/>
        <w:jc w:val="center"/>
        <w:rPr>
          <w:b/>
          <w:sz w:val="22"/>
          <w:szCs w:val="22"/>
        </w:rPr>
      </w:pPr>
      <w:r w:rsidRPr="003469DB">
        <w:rPr>
          <w:b/>
          <w:sz w:val="22"/>
          <w:szCs w:val="22"/>
        </w:rPr>
        <w:t>ИНФОРМАЦИЯ</w:t>
      </w:r>
    </w:p>
    <w:p w:rsidR="00B373EA" w:rsidRPr="003469DB" w:rsidRDefault="00B373EA" w:rsidP="00B373EA">
      <w:pPr>
        <w:pStyle w:val="3f2"/>
        <w:shd w:val="clear" w:color="auto" w:fill="auto"/>
        <w:spacing w:after="0" w:line="240" w:lineRule="auto"/>
        <w:ind w:firstLine="709"/>
        <w:jc w:val="center"/>
        <w:rPr>
          <w:b/>
          <w:sz w:val="22"/>
          <w:szCs w:val="22"/>
        </w:rPr>
      </w:pPr>
      <w:r w:rsidRPr="003469DB">
        <w:rPr>
          <w:b/>
          <w:sz w:val="22"/>
          <w:szCs w:val="22"/>
        </w:rPr>
        <w:t>прокуратуры Вадинского района</w:t>
      </w:r>
    </w:p>
    <w:p w:rsidR="00B373EA" w:rsidRPr="003469DB" w:rsidRDefault="00B373EA" w:rsidP="00B373EA">
      <w:pPr>
        <w:ind w:firstLine="708"/>
        <w:jc w:val="both"/>
        <w:rPr>
          <w:sz w:val="22"/>
          <w:szCs w:val="22"/>
        </w:rPr>
      </w:pPr>
      <w:r w:rsidRPr="003469DB">
        <w:rPr>
          <w:sz w:val="22"/>
          <w:szCs w:val="22"/>
        </w:rPr>
        <w:t>Прокуратурой Вадинского района проведена проверка исполнения МОУ СОШ с. Вадинск требований законодательства в сфере перевозок детей школьными автобусами, в ходе которой установлено следующее.</w:t>
      </w:r>
    </w:p>
    <w:p w:rsidR="00B373EA" w:rsidRPr="003469DB" w:rsidRDefault="00B373EA" w:rsidP="00B373EA">
      <w:pPr>
        <w:ind w:firstLine="708"/>
        <w:jc w:val="both"/>
        <w:rPr>
          <w:sz w:val="22"/>
          <w:szCs w:val="22"/>
        </w:rPr>
      </w:pPr>
      <w:r w:rsidRPr="003469DB">
        <w:rPr>
          <w:sz w:val="22"/>
          <w:szCs w:val="22"/>
        </w:rPr>
        <w:lastRenderedPageBreak/>
        <w:t>Проведенной проверкой установлено, что путевые листы автобуса ПАЗ 32053-70 государственный регистрационный знак Р405ЕУ58 за декабрь 2019 года, в нарушение подпункта 2 пункта 7 и пункта 16 Обязательных реквизитов и порядка заполнения путевых листов, утвержденных приказом Минтранса России от 18.09.2008 № 152, не содержали отметку о времени (часы, минуты) проведения предрейсового медицинского осмотра, а также отметок о проведении послерейсового медицинского осмотра водителя.</w:t>
      </w:r>
    </w:p>
    <w:p w:rsidR="00B373EA" w:rsidRPr="003469DB" w:rsidRDefault="00B373EA" w:rsidP="00B373EA">
      <w:pPr>
        <w:ind w:firstLine="708"/>
        <w:jc w:val="both"/>
        <w:rPr>
          <w:sz w:val="22"/>
          <w:szCs w:val="22"/>
        </w:rPr>
      </w:pPr>
      <w:r w:rsidRPr="003469DB">
        <w:rPr>
          <w:sz w:val="22"/>
          <w:szCs w:val="22"/>
        </w:rPr>
        <w:t>Кроме того, в нарушение подпункта 5 пункта 6 и пункта 16.1 Обязательных реквизитов и порядка заполнения путевых листов, путевые листы за декабрь 2019 года автобуса ПАЗ 32053-70 государственный регистрационный знак Р405ЕУ58, ГАЗ-322121 государственный регистрационный знак Н894ХУ58, ГАЗ-322121 государственный регистрационный знак Р281ЕУ58, ПАЗ 32053-70 государственный регистрационный знак М115ХН58, ГАЗ-322121 государственный регистрационный знак Р274ЕУ58 не содержали отметку о дате (число, месяц, год) и времени (часы, минуты) проведения предрейсового контроля технического состояния транспортного средства.</w:t>
      </w:r>
    </w:p>
    <w:p w:rsidR="00B373EA" w:rsidRPr="003469DB" w:rsidRDefault="00B373EA" w:rsidP="00B373EA">
      <w:pPr>
        <w:ind w:firstLine="708"/>
        <w:jc w:val="both"/>
        <w:rPr>
          <w:sz w:val="22"/>
          <w:szCs w:val="22"/>
        </w:rPr>
      </w:pPr>
      <w:r w:rsidRPr="003469DB">
        <w:rPr>
          <w:sz w:val="22"/>
          <w:szCs w:val="22"/>
        </w:rPr>
        <w:t>В связи с выявленными нарушениями закона прокурором района директору МОУ СОШ с. Вадинск им. Лёвина внесено представление, которое рассмотрено и удовлетворено, нарушения устранены.</w:t>
      </w:r>
    </w:p>
    <w:p w:rsidR="00B373EA" w:rsidRPr="003469DB" w:rsidRDefault="00B373EA" w:rsidP="00E42786">
      <w:pPr>
        <w:ind w:firstLine="708"/>
        <w:jc w:val="center"/>
        <w:rPr>
          <w:sz w:val="22"/>
          <w:szCs w:val="22"/>
        </w:rPr>
      </w:pPr>
    </w:p>
    <w:p w:rsidR="00B373EA" w:rsidRPr="003469DB" w:rsidRDefault="00B373EA" w:rsidP="00E42786">
      <w:pPr>
        <w:ind w:firstLine="708"/>
        <w:jc w:val="center"/>
        <w:rPr>
          <w:sz w:val="22"/>
          <w:szCs w:val="22"/>
        </w:rPr>
      </w:pPr>
    </w:p>
    <w:p w:rsidR="00B373EA" w:rsidRPr="003469DB" w:rsidRDefault="00B373EA" w:rsidP="00B373EA">
      <w:pPr>
        <w:pStyle w:val="3f2"/>
        <w:shd w:val="clear" w:color="auto" w:fill="auto"/>
        <w:spacing w:after="0" w:line="240" w:lineRule="auto"/>
        <w:jc w:val="center"/>
        <w:rPr>
          <w:b/>
          <w:sz w:val="22"/>
          <w:szCs w:val="22"/>
        </w:rPr>
      </w:pPr>
      <w:r w:rsidRPr="003469DB">
        <w:rPr>
          <w:b/>
          <w:sz w:val="22"/>
          <w:szCs w:val="22"/>
        </w:rPr>
        <w:t>ИНФОРМАЦИЯ</w:t>
      </w:r>
    </w:p>
    <w:p w:rsidR="00B373EA" w:rsidRPr="003469DB" w:rsidRDefault="00B373EA" w:rsidP="00B373EA">
      <w:pPr>
        <w:pStyle w:val="3f2"/>
        <w:shd w:val="clear" w:color="auto" w:fill="auto"/>
        <w:spacing w:after="0" w:line="240" w:lineRule="auto"/>
        <w:ind w:firstLine="709"/>
        <w:jc w:val="center"/>
        <w:rPr>
          <w:b/>
          <w:sz w:val="22"/>
          <w:szCs w:val="22"/>
        </w:rPr>
      </w:pPr>
      <w:r w:rsidRPr="003469DB">
        <w:rPr>
          <w:b/>
          <w:sz w:val="22"/>
          <w:szCs w:val="22"/>
        </w:rPr>
        <w:t>прокуратуры Вадинского района</w:t>
      </w:r>
    </w:p>
    <w:p w:rsidR="00B373EA" w:rsidRPr="003469DB" w:rsidRDefault="00B373EA" w:rsidP="00E42786">
      <w:pPr>
        <w:ind w:firstLine="708"/>
        <w:jc w:val="center"/>
        <w:rPr>
          <w:sz w:val="22"/>
          <w:szCs w:val="22"/>
        </w:rPr>
      </w:pPr>
    </w:p>
    <w:p w:rsidR="00B373EA" w:rsidRPr="003469DB" w:rsidRDefault="00B373EA" w:rsidP="00B373EA">
      <w:pPr>
        <w:ind w:firstLine="708"/>
        <w:jc w:val="both"/>
        <w:rPr>
          <w:sz w:val="22"/>
          <w:szCs w:val="22"/>
        </w:rPr>
      </w:pPr>
      <w:r w:rsidRPr="003469DB">
        <w:rPr>
          <w:sz w:val="22"/>
          <w:szCs w:val="22"/>
        </w:rPr>
        <w:t>Прокуратурой Вадинского района проведена проверка исполнения трудового законодательства ИП Ч….., в ходе которой установлено следующее.</w:t>
      </w:r>
    </w:p>
    <w:p w:rsidR="00B373EA" w:rsidRPr="003469DB" w:rsidRDefault="00B373EA" w:rsidP="00B373EA">
      <w:pPr>
        <w:ind w:firstLine="708"/>
        <w:jc w:val="both"/>
        <w:rPr>
          <w:sz w:val="22"/>
          <w:szCs w:val="22"/>
        </w:rPr>
      </w:pPr>
      <w:r w:rsidRPr="003469DB">
        <w:rPr>
          <w:sz w:val="22"/>
          <w:szCs w:val="22"/>
        </w:rPr>
        <w:t xml:space="preserve">Согласно трудовым договорам, заключенным ИП Ч… с работниками и дополнительным соглашениям к ним, заработная плата ИП Ч…названным работникам выплачивается два раза в месяц, а именно 15 и 30 числа. </w:t>
      </w:r>
    </w:p>
    <w:p w:rsidR="00B373EA" w:rsidRPr="003469DB" w:rsidRDefault="00B373EA" w:rsidP="00B373EA">
      <w:pPr>
        <w:ind w:firstLine="708"/>
        <w:jc w:val="both"/>
        <w:rPr>
          <w:sz w:val="22"/>
          <w:szCs w:val="22"/>
        </w:rPr>
      </w:pPr>
      <w:r w:rsidRPr="003469DB">
        <w:rPr>
          <w:sz w:val="22"/>
          <w:szCs w:val="22"/>
        </w:rPr>
        <w:t>При этом, в ходе проведенной проверки установлено, что согласно расчетно-платежной ведомости, ИП Ч…., в нарушение требований трудового законодательства, а также в нарушение положений трудовых договоров, которыми установлены конкретные сроки выплаты заработной платы, допущен факт нарушения установленных сроков выплаты заработной платы работникам.</w:t>
      </w:r>
    </w:p>
    <w:p w:rsidR="00B373EA" w:rsidRPr="003469DB" w:rsidRDefault="00B373EA" w:rsidP="00B373EA">
      <w:pPr>
        <w:ind w:firstLine="708"/>
        <w:jc w:val="both"/>
        <w:rPr>
          <w:sz w:val="22"/>
          <w:szCs w:val="22"/>
        </w:rPr>
      </w:pPr>
      <w:r w:rsidRPr="003469DB">
        <w:rPr>
          <w:sz w:val="22"/>
          <w:szCs w:val="22"/>
        </w:rPr>
        <w:t>В связи с выявленными нарушениями закона прокурором района ИП Ч… внесено представление, которое рассмотрено и удовлетворено, нарушения устранены.</w:t>
      </w:r>
    </w:p>
    <w:p w:rsidR="00B373EA" w:rsidRPr="003469DB" w:rsidRDefault="00B373EA" w:rsidP="00E42786">
      <w:pPr>
        <w:ind w:firstLine="708"/>
        <w:jc w:val="center"/>
        <w:rPr>
          <w:sz w:val="22"/>
          <w:szCs w:val="22"/>
        </w:rPr>
      </w:pPr>
    </w:p>
    <w:p w:rsidR="00B373EA" w:rsidRPr="003469DB" w:rsidRDefault="00B373EA" w:rsidP="00B373EA">
      <w:pPr>
        <w:pStyle w:val="3f2"/>
        <w:shd w:val="clear" w:color="auto" w:fill="auto"/>
        <w:spacing w:after="0" w:line="240" w:lineRule="auto"/>
        <w:jc w:val="center"/>
        <w:rPr>
          <w:b/>
          <w:sz w:val="22"/>
          <w:szCs w:val="22"/>
        </w:rPr>
      </w:pPr>
      <w:r w:rsidRPr="003469DB">
        <w:rPr>
          <w:b/>
          <w:sz w:val="22"/>
          <w:szCs w:val="22"/>
        </w:rPr>
        <w:t>ИНФОРМАЦИЯ</w:t>
      </w:r>
    </w:p>
    <w:p w:rsidR="00B373EA" w:rsidRPr="003469DB" w:rsidRDefault="00B373EA" w:rsidP="00B373EA">
      <w:pPr>
        <w:pStyle w:val="3f2"/>
        <w:shd w:val="clear" w:color="auto" w:fill="auto"/>
        <w:spacing w:after="0" w:line="240" w:lineRule="auto"/>
        <w:ind w:firstLine="709"/>
        <w:jc w:val="center"/>
        <w:rPr>
          <w:b/>
          <w:sz w:val="22"/>
          <w:szCs w:val="22"/>
        </w:rPr>
      </w:pPr>
      <w:r w:rsidRPr="003469DB">
        <w:rPr>
          <w:b/>
          <w:sz w:val="22"/>
          <w:szCs w:val="22"/>
        </w:rPr>
        <w:t>прокуратуры Вадинского района</w:t>
      </w:r>
    </w:p>
    <w:p w:rsidR="00B373EA" w:rsidRPr="003469DB" w:rsidRDefault="00B373EA" w:rsidP="00B373EA">
      <w:pPr>
        <w:ind w:firstLine="708"/>
        <w:jc w:val="both"/>
        <w:rPr>
          <w:sz w:val="22"/>
          <w:szCs w:val="22"/>
        </w:rPr>
      </w:pPr>
      <w:r w:rsidRPr="003469DB">
        <w:rPr>
          <w:sz w:val="22"/>
          <w:szCs w:val="22"/>
        </w:rPr>
        <w:t>Прокуратурой Вадинского района проведена проверка исполнения трудового законодательства ИП П….., в ходе которой установлено следующее.</w:t>
      </w:r>
    </w:p>
    <w:p w:rsidR="00B373EA" w:rsidRPr="003469DB" w:rsidRDefault="00B373EA" w:rsidP="00B373EA">
      <w:pPr>
        <w:ind w:firstLine="708"/>
        <w:jc w:val="both"/>
        <w:rPr>
          <w:sz w:val="22"/>
          <w:szCs w:val="22"/>
        </w:rPr>
      </w:pPr>
      <w:r w:rsidRPr="003469DB">
        <w:rPr>
          <w:sz w:val="22"/>
          <w:szCs w:val="22"/>
        </w:rPr>
        <w:t>В ходе проведенной проверки исполнения требований трудового законодательства ИП П…..установлено, что последним заключены трудовые договора с работниками</w:t>
      </w:r>
    </w:p>
    <w:p w:rsidR="00B373EA" w:rsidRPr="003469DB" w:rsidRDefault="00B373EA" w:rsidP="00B373EA">
      <w:pPr>
        <w:ind w:firstLine="708"/>
        <w:jc w:val="both"/>
        <w:rPr>
          <w:sz w:val="22"/>
          <w:szCs w:val="22"/>
        </w:rPr>
      </w:pPr>
      <w:r w:rsidRPr="003469DB">
        <w:rPr>
          <w:sz w:val="22"/>
          <w:szCs w:val="22"/>
        </w:rPr>
        <w:t xml:space="preserve">Так, согласно п. 8 трудовых договоров, заключенных с работниками последним установлен срок выплаты заработной платы – два раза в месяц: 16 числа авансовые платежи, последний день месяца окончательный расчет. </w:t>
      </w:r>
    </w:p>
    <w:p w:rsidR="00B373EA" w:rsidRPr="003469DB" w:rsidRDefault="00B373EA" w:rsidP="00B373EA">
      <w:pPr>
        <w:ind w:firstLine="708"/>
        <w:jc w:val="both"/>
        <w:rPr>
          <w:sz w:val="22"/>
          <w:szCs w:val="22"/>
        </w:rPr>
      </w:pPr>
      <w:r w:rsidRPr="003469DB">
        <w:rPr>
          <w:sz w:val="22"/>
          <w:szCs w:val="22"/>
        </w:rPr>
        <w:t xml:space="preserve">Кроме того, согласно п. 4.5. коллективного договора, зарегистрированного 17.01.2018 за № 1674 в Министерстве труда, социальной защиты и демографии Пензенской области, п. 8 правил внутреннего трудового распорядка, установлен срок выплаты заработной платы на предприятии – два раза в месяц: 16 числа текущего месяца авансовые платежи и последний день месяца –  окончательный расчет за месяц.  </w:t>
      </w:r>
    </w:p>
    <w:p w:rsidR="00B373EA" w:rsidRPr="003469DB" w:rsidRDefault="00B373EA" w:rsidP="00B373EA">
      <w:pPr>
        <w:ind w:firstLine="708"/>
        <w:jc w:val="both"/>
        <w:rPr>
          <w:sz w:val="22"/>
          <w:szCs w:val="22"/>
        </w:rPr>
      </w:pPr>
      <w:r w:rsidRPr="003469DB">
        <w:rPr>
          <w:sz w:val="22"/>
          <w:szCs w:val="22"/>
        </w:rPr>
        <w:t>В связи с выявленными нарушениями закона прокурором района ИП П… внесено представление, которое находится на рассмотрении.</w:t>
      </w:r>
    </w:p>
    <w:p w:rsidR="000A29F7" w:rsidRPr="003469DB" w:rsidRDefault="000A29F7" w:rsidP="000A29F7">
      <w:pPr>
        <w:pStyle w:val="3f2"/>
        <w:shd w:val="clear" w:color="auto" w:fill="auto"/>
        <w:spacing w:after="0" w:line="240" w:lineRule="auto"/>
        <w:jc w:val="center"/>
        <w:rPr>
          <w:b/>
          <w:sz w:val="22"/>
          <w:szCs w:val="22"/>
        </w:rPr>
      </w:pPr>
      <w:r w:rsidRPr="003469DB">
        <w:rPr>
          <w:b/>
          <w:sz w:val="22"/>
          <w:szCs w:val="22"/>
        </w:rPr>
        <w:t>ИНФОРМАЦИЯ</w:t>
      </w:r>
    </w:p>
    <w:p w:rsidR="000A29F7" w:rsidRPr="003469DB" w:rsidRDefault="000A29F7" w:rsidP="000A29F7">
      <w:pPr>
        <w:pStyle w:val="3f2"/>
        <w:shd w:val="clear" w:color="auto" w:fill="auto"/>
        <w:spacing w:after="0" w:line="240" w:lineRule="auto"/>
        <w:ind w:firstLine="709"/>
        <w:jc w:val="center"/>
        <w:rPr>
          <w:b/>
          <w:sz w:val="22"/>
          <w:szCs w:val="22"/>
        </w:rPr>
      </w:pPr>
      <w:r w:rsidRPr="003469DB">
        <w:rPr>
          <w:b/>
          <w:sz w:val="22"/>
          <w:szCs w:val="22"/>
        </w:rPr>
        <w:t>прокуратуры Вадинского района</w:t>
      </w:r>
    </w:p>
    <w:p w:rsidR="000A29F7" w:rsidRPr="003469DB" w:rsidRDefault="000A29F7" w:rsidP="000A29F7">
      <w:pPr>
        <w:ind w:firstLine="708"/>
        <w:jc w:val="both"/>
        <w:rPr>
          <w:sz w:val="22"/>
          <w:szCs w:val="22"/>
        </w:rPr>
      </w:pPr>
      <w:r w:rsidRPr="003469DB">
        <w:rPr>
          <w:sz w:val="22"/>
          <w:szCs w:val="22"/>
        </w:rPr>
        <w:t>Прокуратурой Вадинского района поддержано государственное обвинение по уголовному делу по обвинению жителя Вадинского района 1978 года рождения, в совершении преступления предусмотренного ч. 1 ст. 223 УК РФ (незаконное изготовление боеприпасов) и преступления предусмотренного ч. 1 ст. 222.1 УК РФ (незаконное хранение взрывчатых веществ).</w:t>
      </w:r>
    </w:p>
    <w:p w:rsidR="000A29F7" w:rsidRPr="003469DB" w:rsidRDefault="000A29F7" w:rsidP="000A29F7">
      <w:pPr>
        <w:ind w:firstLine="708"/>
        <w:jc w:val="both"/>
        <w:rPr>
          <w:sz w:val="22"/>
          <w:szCs w:val="22"/>
        </w:rPr>
      </w:pPr>
      <w:r w:rsidRPr="003469DB">
        <w:rPr>
          <w:sz w:val="22"/>
          <w:szCs w:val="22"/>
        </w:rPr>
        <w:t xml:space="preserve">Установлено, что житель Вадинского района 1978 года рождения, не имея разрешения компетентных органов на изготовление боеприпасов, в феврале 2020 года имея преступный умысел, направленный на изготовление самодельных патронов к гладкоствольному охотничьему огнестрельному </w:t>
      </w:r>
      <w:r w:rsidRPr="003469DB">
        <w:rPr>
          <w:sz w:val="22"/>
          <w:szCs w:val="22"/>
        </w:rPr>
        <w:lastRenderedPageBreak/>
        <w:t>оружию, с использованием, находившихся у него на хранении: пороха, капсюлей, закрутки умышленно незаконно изготовил патроны в количестве 7 штук, являющиеся боеприпасами к гладкоствольному охотничьему огнестрельному оружию 12 калибра, снаряженные самодельным способом, пригодными для стрельбы, которые впоследствии были изъяты охотоведом и переданы сотрудникам полиции в ходе осмотре места происшествия.</w:t>
      </w:r>
    </w:p>
    <w:p w:rsidR="000A29F7" w:rsidRPr="003469DB" w:rsidRDefault="000A29F7" w:rsidP="000A29F7">
      <w:pPr>
        <w:ind w:firstLine="708"/>
        <w:jc w:val="both"/>
        <w:rPr>
          <w:sz w:val="22"/>
          <w:szCs w:val="22"/>
        </w:rPr>
      </w:pPr>
      <w:r w:rsidRPr="003469DB">
        <w:rPr>
          <w:sz w:val="22"/>
          <w:szCs w:val="22"/>
        </w:rPr>
        <w:t>Он же, с целью незаконного хранения взрывчатых веществ, не имея соответствующего разрешения на право хранения взрывчатых веществ, осознавая, что порох по своим характеристикам обладает взрывчатыми свойствами, умышленно, незаконно хранил в зальной комнате дома взрывчатое вещество – порох, обеспечивая его сохранность до февраля 2020 года  когда в ходе осмотра места происшествия была изъята металлическая банка с взрывчатым веществом метательного типа порохом, массой 245, 1 г. пригодным к срабатыванию (горению).</w:t>
      </w:r>
    </w:p>
    <w:p w:rsidR="000A29F7" w:rsidRPr="003469DB" w:rsidRDefault="000A29F7" w:rsidP="000A29F7">
      <w:pPr>
        <w:ind w:firstLine="708"/>
        <w:jc w:val="both"/>
        <w:rPr>
          <w:sz w:val="22"/>
          <w:szCs w:val="22"/>
        </w:rPr>
      </w:pPr>
      <w:r w:rsidRPr="003469DB">
        <w:rPr>
          <w:sz w:val="22"/>
          <w:szCs w:val="22"/>
        </w:rPr>
        <w:t>В соответствии с позицией государственного обвинителя житель Вадинского района 1978 года рождения признан виновным в совершении преступлений предусмотренных ч. 1 ст. 223 УК РФ и ч. 1 ст. 222.1 УК РФ и ему назначено наказание в виде лишения свободы сроком на 3 года и 4 месяца, условно с испытательным сроком на 3 года.</w:t>
      </w:r>
    </w:p>
    <w:p w:rsidR="000A29F7" w:rsidRPr="003469DB" w:rsidRDefault="000A29F7" w:rsidP="000A29F7">
      <w:pPr>
        <w:ind w:firstLine="708"/>
        <w:jc w:val="both"/>
        <w:rPr>
          <w:sz w:val="22"/>
          <w:szCs w:val="22"/>
        </w:rPr>
      </w:pPr>
    </w:p>
    <w:p w:rsidR="00B373EA" w:rsidRPr="003469DB" w:rsidRDefault="00B373EA" w:rsidP="00E42786">
      <w:pPr>
        <w:ind w:firstLine="708"/>
        <w:jc w:val="center"/>
        <w:rPr>
          <w:sz w:val="22"/>
          <w:szCs w:val="22"/>
        </w:rPr>
      </w:pPr>
    </w:p>
    <w:p w:rsidR="000A29F7" w:rsidRPr="003469DB" w:rsidRDefault="000A29F7" w:rsidP="00E42786">
      <w:pPr>
        <w:ind w:firstLine="708"/>
        <w:jc w:val="center"/>
        <w:rPr>
          <w:sz w:val="22"/>
          <w:szCs w:val="22"/>
        </w:rPr>
      </w:pPr>
    </w:p>
    <w:p w:rsidR="000A29F7" w:rsidRPr="003469DB" w:rsidRDefault="000A29F7" w:rsidP="000A29F7">
      <w:pPr>
        <w:pStyle w:val="3f2"/>
        <w:shd w:val="clear" w:color="auto" w:fill="auto"/>
        <w:spacing w:after="0" w:line="240" w:lineRule="auto"/>
        <w:jc w:val="center"/>
        <w:rPr>
          <w:b/>
          <w:sz w:val="22"/>
          <w:szCs w:val="22"/>
        </w:rPr>
      </w:pPr>
      <w:r w:rsidRPr="003469DB">
        <w:rPr>
          <w:b/>
          <w:sz w:val="22"/>
          <w:szCs w:val="22"/>
        </w:rPr>
        <w:t>ИНФОРМАЦИЯ</w:t>
      </w:r>
    </w:p>
    <w:p w:rsidR="000A29F7" w:rsidRPr="003469DB" w:rsidRDefault="000A29F7" w:rsidP="000A29F7">
      <w:pPr>
        <w:pStyle w:val="3f2"/>
        <w:shd w:val="clear" w:color="auto" w:fill="auto"/>
        <w:spacing w:after="0" w:line="240" w:lineRule="auto"/>
        <w:ind w:firstLine="709"/>
        <w:jc w:val="center"/>
        <w:rPr>
          <w:b/>
          <w:sz w:val="22"/>
          <w:szCs w:val="22"/>
        </w:rPr>
      </w:pPr>
      <w:r w:rsidRPr="003469DB">
        <w:rPr>
          <w:b/>
          <w:sz w:val="22"/>
          <w:szCs w:val="22"/>
        </w:rPr>
        <w:t>прокуратуры Вадинского района</w:t>
      </w:r>
    </w:p>
    <w:p w:rsidR="000A29F7" w:rsidRPr="003469DB" w:rsidRDefault="000A29F7" w:rsidP="000A29F7">
      <w:pPr>
        <w:pStyle w:val="3f2"/>
        <w:shd w:val="clear" w:color="auto" w:fill="auto"/>
        <w:spacing w:after="0" w:line="240" w:lineRule="auto"/>
        <w:ind w:firstLine="709"/>
        <w:jc w:val="center"/>
        <w:rPr>
          <w:b/>
          <w:sz w:val="22"/>
          <w:szCs w:val="22"/>
        </w:rPr>
      </w:pPr>
    </w:p>
    <w:p w:rsidR="000A29F7" w:rsidRPr="003469DB" w:rsidRDefault="000A29F7" w:rsidP="000A29F7">
      <w:pPr>
        <w:ind w:firstLine="708"/>
        <w:jc w:val="both"/>
        <w:rPr>
          <w:sz w:val="22"/>
          <w:szCs w:val="22"/>
        </w:rPr>
      </w:pPr>
      <w:r w:rsidRPr="003469DB">
        <w:rPr>
          <w:sz w:val="22"/>
          <w:szCs w:val="22"/>
        </w:rPr>
        <w:t>Прокуратурой Вадинского района поддержано государственное обвинение по уголовному делу по обвинению жителя с. Вадинск 1981 года рождения, в совершении преступления предусмотренного ч. 1 ст. 119 УК РФ (в совершении угрозы убийством)</w:t>
      </w:r>
    </w:p>
    <w:p w:rsidR="000A29F7" w:rsidRPr="003469DB" w:rsidRDefault="000A29F7" w:rsidP="000A29F7">
      <w:pPr>
        <w:ind w:firstLine="708"/>
        <w:jc w:val="both"/>
        <w:rPr>
          <w:sz w:val="22"/>
          <w:szCs w:val="22"/>
        </w:rPr>
      </w:pPr>
      <w:r w:rsidRPr="003469DB">
        <w:rPr>
          <w:sz w:val="22"/>
          <w:szCs w:val="22"/>
        </w:rPr>
        <w:t xml:space="preserve">Установлено, что житель с. Вадинск находясь в комнате дома расположенного в с. Вадинск в ходе ссоры с сожительницей Л…. возникшей на почве ревности, действуя умышленно, с целью угрозы убийством и реализуя свои преступные намерения, взял со стола в правую руку кухонный нож, находясь в непосредственной близости от Л…. стоящей около дивана, толкнул ее в правое плечо левой рукой, затем повалив на диван и, удерживая левой рукой за правое плечо, приставил острие ножа к левой стороне головы Л…. и провел острием ножа вниз по левому уху и шее слева, высказывая в ее адрес угрозу убийством «Я тебя зарежу» которые Л…. восприняла реально. </w:t>
      </w:r>
    </w:p>
    <w:p w:rsidR="000A29F7" w:rsidRPr="003469DB" w:rsidRDefault="000A29F7" w:rsidP="000A29F7">
      <w:pPr>
        <w:ind w:firstLine="708"/>
        <w:jc w:val="both"/>
        <w:rPr>
          <w:sz w:val="22"/>
          <w:szCs w:val="22"/>
        </w:rPr>
      </w:pPr>
      <w:r w:rsidRPr="003469DB">
        <w:rPr>
          <w:sz w:val="22"/>
          <w:szCs w:val="22"/>
        </w:rPr>
        <w:t>В соответствии с позицией государственного обвинителя с учетом имеющей судимости житель с. Вадинск 1981 года рождения признан виновным в совершении преступления предусмотренного ч. 1 ст. 119 УК РФ и ему назначено наказание в виде лишения свободы сроком на 1 год 7 месяцев с отбыванием наказания в исправительной колонии общего режима.</w:t>
      </w:r>
    </w:p>
    <w:p w:rsidR="000A29F7" w:rsidRPr="003469DB" w:rsidRDefault="000A29F7" w:rsidP="000A29F7">
      <w:pPr>
        <w:pStyle w:val="3f2"/>
        <w:shd w:val="clear" w:color="auto" w:fill="auto"/>
        <w:spacing w:after="0" w:line="240" w:lineRule="auto"/>
        <w:ind w:firstLine="709"/>
        <w:jc w:val="center"/>
        <w:rPr>
          <w:b/>
          <w:sz w:val="22"/>
          <w:szCs w:val="22"/>
        </w:rPr>
      </w:pPr>
    </w:p>
    <w:p w:rsidR="000A29F7" w:rsidRPr="00B373EA" w:rsidRDefault="000A29F7" w:rsidP="00E42786">
      <w:pPr>
        <w:ind w:firstLine="708"/>
        <w:jc w:val="center"/>
        <w:rPr>
          <w:sz w:val="18"/>
          <w:szCs w:val="18"/>
        </w:rPr>
      </w:pPr>
    </w:p>
    <w:p w:rsidR="00654FE9" w:rsidRPr="00B373EA" w:rsidRDefault="00654FE9" w:rsidP="00E83FE0">
      <w:pPr>
        <w:jc w:val="both"/>
        <w:rPr>
          <w:b/>
          <w:sz w:val="18"/>
          <w:szCs w:val="18"/>
        </w:rPr>
      </w:pPr>
    </w:p>
    <w:p w:rsidR="00654FE9" w:rsidRPr="00B373EA" w:rsidRDefault="00654FE9" w:rsidP="00654FE9">
      <w:pPr>
        <w:widowControl w:val="0"/>
        <w:jc w:val="both"/>
        <w:rPr>
          <w:b/>
          <w:bCs/>
          <w:sz w:val="18"/>
          <w:szCs w:val="18"/>
        </w:rPr>
      </w:pPr>
      <w:r w:rsidRPr="00B373EA">
        <w:rPr>
          <w:b/>
          <w:bCs/>
          <w:sz w:val="18"/>
          <w:szCs w:val="18"/>
          <w:u w:val="single"/>
        </w:rPr>
        <w:t>Главный редактор:</w:t>
      </w:r>
      <w:r w:rsidRPr="00B373EA">
        <w:rPr>
          <w:b/>
          <w:bCs/>
          <w:sz w:val="18"/>
          <w:szCs w:val="18"/>
        </w:rPr>
        <w:t xml:space="preserve"> Коровин Юрий Васильевич   </w:t>
      </w:r>
    </w:p>
    <w:p w:rsidR="00654FE9" w:rsidRPr="00EB5066" w:rsidRDefault="00654FE9" w:rsidP="00654FE9">
      <w:pPr>
        <w:pStyle w:val="a1"/>
        <w:spacing w:after="0"/>
        <w:ind w:right="-365"/>
        <w:jc w:val="both"/>
        <w:rPr>
          <w:b/>
          <w:bCs/>
          <w:sz w:val="20"/>
          <w:szCs w:val="20"/>
        </w:rPr>
      </w:pPr>
      <w:r w:rsidRPr="00EB5066">
        <w:rPr>
          <w:b/>
          <w:bCs/>
          <w:sz w:val="20"/>
          <w:szCs w:val="20"/>
        </w:rPr>
        <w:t xml:space="preserve"> «БЕСПЛАТНО» тираж 20 экз.                                                                  </w:t>
      </w:r>
    </w:p>
    <w:p w:rsidR="00654FE9" w:rsidRPr="00EB5066" w:rsidRDefault="00654FE9" w:rsidP="00654FE9">
      <w:pPr>
        <w:pStyle w:val="a1"/>
        <w:ind w:right="-365"/>
        <w:jc w:val="both"/>
        <w:rPr>
          <w:b/>
          <w:bCs/>
          <w:sz w:val="20"/>
          <w:szCs w:val="20"/>
          <w:u w:val="single"/>
        </w:rPr>
      </w:pPr>
      <w:r w:rsidRPr="00EB5066">
        <w:rPr>
          <w:b/>
          <w:bCs/>
          <w:sz w:val="20"/>
          <w:szCs w:val="20"/>
          <w:u w:val="single"/>
        </w:rPr>
        <w:t xml:space="preserve">Учредитель: </w:t>
      </w:r>
      <w:r w:rsidRPr="00EB5066">
        <w:rPr>
          <w:b/>
          <w:bCs/>
          <w:sz w:val="20"/>
          <w:szCs w:val="20"/>
        </w:rPr>
        <w:t>Комитет местного самоуправления Большелукинского сельсовета Вадинского района Пензенской области.</w:t>
      </w:r>
    </w:p>
    <w:p w:rsidR="00654FE9" w:rsidRPr="00EB5066" w:rsidRDefault="00E83FE0" w:rsidP="00654FE9">
      <w:pPr>
        <w:pStyle w:val="a1"/>
        <w:ind w:left="-426" w:right="-365"/>
        <w:jc w:val="both"/>
        <w:rPr>
          <w:b/>
          <w:bCs/>
          <w:sz w:val="20"/>
          <w:szCs w:val="20"/>
        </w:rPr>
      </w:pPr>
      <w:r>
        <w:rPr>
          <w:b/>
          <w:bCs/>
          <w:sz w:val="20"/>
          <w:szCs w:val="20"/>
        </w:rPr>
        <w:t xml:space="preserve">       </w:t>
      </w:r>
      <w:r w:rsidR="00654FE9">
        <w:rPr>
          <w:b/>
          <w:bCs/>
          <w:sz w:val="20"/>
          <w:szCs w:val="20"/>
        </w:rPr>
        <w:t xml:space="preserve"> </w:t>
      </w:r>
      <w:r w:rsidR="00654FE9" w:rsidRPr="00EB5066">
        <w:rPr>
          <w:b/>
          <w:bCs/>
          <w:sz w:val="20"/>
          <w:szCs w:val="20"/>
        </w:rPr>
        <w:t xml:space="preserve"> </w:t>
      </w:r>
      <w:r w:rsidR="00654FE9" w:rsidRPr="00EB5066">
        <w:rPr>
          <w:b/>
          <w:bCs/>
          <w:sz w:val="20"/>
          <w:szCs w:val="20"/>
          <w:u w:val="single"/>
        </w:rPr>
        <w:t>Адрес редакции</w:t>
      </w:r>
      <w:r w:rsidR="00654FE9" w:rsidRPr="00EB5066">
        <w:rPr>
          <w:b/>
          <w:bCs/>
          <w:sz w:val="20"/>
          <w:szCs w:val="20"/>
        </w:rPr>
        <w:t>: 442173 Пензенская область, Вадинский район, с. Большая Лука, ул. Советская, д. 81</w:t>
      </w:r>
    </w:p>
    <w:p w:rsidR="00654FE9" w:rsidRPr="00EB5066" w:rsidRDefault="00654FE9" w:rsidP="00654FE9">
      <w:pPr>
        <w:pStyle w:val="a1"/>
        <w:ind w:left="-1080" w:right="-365"/>
        <w:jc w:val="both"/>
        <w:rPr>
          <w:b/>
          <w:bCs/>
          <w:sz w:val="20"/>
          <w:szCs w:val="20"/>
        </w:rPr>
      </w:pPr>
      <w:r w:rsidRPr="00EB5066">
        <w:rPr>
          <w:b/>
          <w:bCs/>
          <w:sz w:val="20"/>
          <w:szCs w:val="20"/>
        </w:rPr>
        <w:t xml:space="preserve">                     </w:t>
      </w:r>
      <w:r w:rsidRPr="00EB5066">
        <w:rPr>
          <w:b/>
          <w:bCs/>
          <w:sz w:val="20"/>
          <w:szCs w:val="20"/>
          <w:u w:val="single"/>
        </w:rPr>
        <w:t>Издатель:</w:t>
      </w:r>
      <w:r w:rsidRPr="00EB5066">
        <w:rPr>
          <w:b/>
          <w:bCs/>
          <w:sz w:val="20"/>
          <w:szCs w:val="20"/>
        </w:rPr>
        <w:t xml:space="preserve"> Администрация Большелукинского сельсовета Вадинского района Пензенской области  </w:t>
      </w:r>
    </w:p>
    <w:sectPr w:rsidR="00654FE9" w:rsidRPr="00EB5066" w:rsidSect="00BE6854">
      <w:footerReference w:type="default" r:id="rId19"/>
      <w:pgSz w:w="11906" w:h="16838"/>
      <w:pgMar w:top="425" w:right="851"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566" w:rsidRDefault="006E4566">
      <w:pPr>
        <w:widowControl w:val="0"/>
      </w:pPr>
      <w:r>
        <w:separator/>
      </w:r>
    </w:p>
  </w:endnote>
  <w:endnote w:type="continuationSeparator" w:id="0">
    <w:p w:rsidR="006E4566" w:rsidRDefault="006E4566">
      <w:pPr>
        <w:widowControl w:val="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OpenSymbol">
    <w:altName w:val="Courier New"/>
    <w:charset w:val="00"/>
    <w:family w:val="auto"/>
    <w:pitch w:val="variable"/>
    <w:sig w:usb0="800000AF" w:usb1="1001ECEA"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FrankRuehl">
    <w:charset w:val="B1"/>
    <w:family w:val="swiss"/>
    <w:pitch w:val="variable"/>
    <w:sig w:usb0="00000801" w:usb1="00000000" w:usb2="00000000" w:usb3="00000000" w:csb0="00000020" w:csb1="00000000"/>
  </w:font>
  <w:font w:name="Consolas">
    <w:panose1 w:val="020B0609020204030204"/>
    <w:charset w:val="CC"/>
    <w:family w:val="modern"/>
    <w:pitch w:val="fixed"/>
    <w:sig w:usb0="E10002FF" w:usb1="4000FCFF" w:usb2="00000009" w:usb3="00000000" w:csb0="0000019F" w:csb1="00000000"/>
  </w:font>
  <w:font w:name="David">
    <w:charset w:val="B1"/>
    <w:family w:val="swiss"/>
    <w:pitch w:val="variable"/>
    <w:sig w:usb0="00000801" w:usb1="00000000" w:usb2="00000000" w:usb3="00000000" w:csb0="00000020"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86" w:rsidRDefault="00F13103">
    <w:pPr>
      <w:pStyle w:val="a7"/>
    </w:pPr>
    <w:fldSimple w:instr=" PAGE   \* MERGEFORMAT ">
      <w:r w:rsidR="006805C9" w:rsidRPr="006805C9">
        <w:rPr>
          <w:noProof/>
          <w:sz w:val="16"/>
          <w:szCs w:val="16"/>
          <w:lang w:eastAsia="en-US"/>
        </w:rPr>
        <w:t>1</w:t>
      </w:r>
    </w:fldSimple>
  </w:p>
  <w:p w:rsidR="00E42786" w:rsidRDefault="00E42786" w:rsidP="003740B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566" w:rsidRDefault="006E4566">
      <w:pPr>
        <w:widowControl w:val="0"/>
      </w:pPr>
      <w:r>
        <w:separator/>
      </w:r>
    </w:p>
  </w:footnote>
  <w:footnote w:type="continuationSeparator" w:id="0">
    <w:p w:rsidR="006E4566" w:rsidRDefault="006E4566">
      <w:pPr>
        <w:widowControl w:val="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0B"/>
    <w:multiLevelType w:val="multilevel"/>
    <w:tmpl w:val="0000000A"/>
    <w:lvl w:ilvl="0">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4">
    <w:nsid w:val="01640252"/>
    <w:multiLevelType w:val="multilevel"/>
    <w:tmpl w:val="5C964924"/>
    <w:name w:val="WW8Num5"/>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4254" w:hanging="1134"/>
      </w:pPr>
      <w:rPr>
        <w:rFonts w:hint="default"/>
        <w:b/>
        <w:i w:val="0"/>
        <w:sz w:val="28"/>
        <w:szCs w:val="28"/>
      </w:rPr>
    </w:lvl>
    <w:lvl w:ilvl="3">
      <w:start w:val="5"/>
      <w:numFmt w:val="none"/>
      <w:lvlRestart w:val="2"/>
      <w:suff w:val="nothing"/>
      <w:lvlText w:val="Статья 10"/>
      <w:lvlJc w:val="left"/>
      <w:pPr>
        <w:ind w:left="2214"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320"/>
        </w:tabs>
        <w:ind w:left="39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cs="Times New Roman"/>
        <w:color w:val="auto"/>
      </w:rPr>
    </w:lvl>
    <w:lvl w:ilvl="1" w:tplc="73D87EA0">
      <w:start w:val="1"/>
      <w:numFmt w:val="bullet"/>
      <w:lvlText w:val=""/>
      <w:lvlJc w:val="left"/>
      <w:pPr>
        <w:tabs>
          <w:tab w:val="num" w:pos="2160"/>
        </w:tabs>
        <w:ind w:left="2160" w:hanging="360"/>
      </w:pPr>
      <w:rPr>
        <w:rFonts w:ascii="Symbol" w:hAnsi="Symbol" w:hint="default"/>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7">
    <w:nsid w:val="0840424D"/>
    <w:multiLevelType w:val="multilevel"/>
    <w:tmpl w:val="98686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9">
    <w:nsid w:val="17E027BB"/>
    <w:multiLevelType w:val="hybridMultilevel"/>
    <w:tmpl w:val="B6A8E476"/>
    <w:lvl w:ilvl="0" w:tplc="02CA76B4">
      <w:start w:val="1"/>
      <w:numFmt w:val="decimal"/>
      <w:pStyle w:val="S3"/>
      <w:lvlText w:val="%1)"/>
      <w:lvlJc w:val="left"/>
      <w:pPr>
        <w:tabs>
          <w:tab w:val="num" w:pos="1188"/>
        </w:tabs>
        <w:ind w:firstLine="73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11">
    <w:nsid w:val="3D6F1589"/>
    <w:multiLevelType w:val="hybridMultilevel"/>
    <w:tmpl w:val="2B7A4B80"/>
    <w:lvl w:ilvl="0" w:tplc="0419000F">
      <w:start w:val="1"/>
      <w:numFmt w:val="bullet"/>
      <w:pStyle w:val="3"/>
      <w:lvlText w:val=""/>
      <w:lvlJc w:val="left"/>
      <w:pPr>
        <w:tabs>
          <w:tab w:val="num" w:pos="851"/>
        </w:tabs>
        <w:ind w:left="851" w:hanging="284"/>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2">
    <w:nsid w:val="41CC7886"/>
    <w:multiLevelType w:val="hybridMultilevel"/>
    <w:tmpl w:val="D400BB88"/>
    <w:lvl w:ilvl="0" w:tplc="AE5CAB42">
      <w:start w:val="1"/>
      <w:numFmt w:val="decimal"/>
      <w:pStyle w:val="S0"/>
      <w:lvlText w:val="%1."/>
      <w:lvlJc w:val="left"/>
      <w:pPr>
        <w:tabs>
          <w:tab w:val="num" w:pos="1134"/>
        </w:tabs>
        <w:ind w:firstLine="794"/>
      </w:pPr>
      <w:rPr>
        <w:rFonts w:cs="Times New Roman"/>
      </w:rPr>
    </w:lvl>
    <w:lvl w:ilvl="1" w:tplc="6F06AAB8">
      <w:start w:val="1"/>
      <w:numFmt w:val="lowerLetter"/>
      <w:lvlText w:val="%2."/>
      <w:lvlJc w:val="left"/>
      <w:pPr>
        <w:tabs>
          <w:tab w:val="num" w:pos="1440"/>
        </w:tabs>
        <w:ind w:left="1440" w:hanging="360"/>
      </w:pPr>
      <w:rPr>
        <w:rFonts w:cs="Times New Roman"/>
      </w:rPr>
    </w:lvl>
    <w:lvl w:ilvl="2" w:tplc="002CF2C8">
      <w:start w:val="1"/>
      <w:numFmt w:val="lowerRoman"/>
      <w:lvlText w:val="%3."/>
      <w:lvlJc w:val="right"/>
      <w:pPr>
        <w:tabs>
          <w:tab w:val="num" w:pos="2160"/>
        </w:tabs>
        <w:ind w:left="2160" w:hanging="180"/>
      </w:pPr>
      <w:rPr>
        <w:rFonts w:cs="Times New Roman"/>
      </w:rPr>
    </w:lvl>
    <w:lvl w:ilvl="3" w:tplc="76EE1470">
      <w:start w:val="1"/>
      <w:numFmt w:val="decimal"/>
      <w:lvlText w:val="%4."/>
      <w:lvlJc w:val="left"/>
      <w:pPr>
        <w:tabs>
          <w:tab w:val="num" w:pos="2880"/>
        </w:tabs>
        <w:ind w:left="2880" w:hanging="360"/>
      </w:pPr>
      <w:rPr>
        <w:rFonts w:cs="Times New Roman"/>
      </w:rPr>
    </w:lvl>
    <w:lvl w:ilvl="4" w:tplc="5CA6A05E">
      <w:start w:val="1"/>
      <w:numFmt w:val="lowerLetter"/>
      <w:lvlText w:val="%5."/>
      <w:lvlJc w:val="left"/>
      <w:pPr>
        <w:tabs>
          <w:tab w:val="num" w:pos="3600"/>
        </w:tabs>
        <w:ind w:left="3600" w:hanging="360"/>
      </w:pPr>
      <w:rPr>
        <w:rFonts w:cs="Times New Roman"/>
      </w:rPr>
    </w:lvl>
    <w:lvl w:ilvl="5" w:tplc="BA722376">
      <w:start w:val="1"/>
      <w:numFmt w:val="lowerRoman"/>
      <w:lvlText w:val="%6."/>
      <w:lvlJc w:val="right"/>
      <w:pPr>
        <w:tabs>
          <w:tab w:val="num" w:pos="4320"/>
        </w:tabs>
        <w:ind w:left="4320" w:hanging="180"/>
      </w:pPr>
      <w:rPr>
        <w:rFonts w:cs="Times New Roman"/>
      </w:rPr>
    </w:lvl>
    <w:lvl w:ilvl="6" w:tplc="BCBE4ADE">
      <w:start w:val="1"/>
      <w:numFmt w:val="decimal"/>
      <w:lvlText w:val="%7."/>
      <w:lvlJc w:val="left"/>
      <w:pPr>
        <w:tabs>
          <w:tab w:val="num" w:pos="5040"/>
        </w:tabs>
        <w:ind w:left="5040" w:hanging="360"/>
      </w:pPr>
      <w:rPr>
        <w:rFonts w:cs="Times New Roman"/>
      </w:rPr>
    </w:lvl>
    <w:lvl w:ilvl="7" w:tplc="A14C906C">
      <w:start w:val="1"/>
      <w:numFmt w:val="lowerLetter"/>
      <w:lvlText w:val="%8."/>
      <w:lvlJc w:val="left"/>
      <w:pPr>
        <w:tabs>
          <w:tab w:val="num" w:pos="5760"/>
        </w:tabs>
        <w:ind w:left="5760" w:hanging="360"/>
      </w:pPr>
      <w:rPr>
        <w:rFonts w:cs="Times New Roman"/>
      </w:rPr>
    </w:lvl>
    <w:lvl w:ilvl="8" w:tplc="1E340B42">
      <w:start w:val="1"/>
      <w:numFmt w:val="lowerRoman"/>
      <w:lvlText w:val="%9."/>
      <w:lvlJc w:val="right"/>
      <w:pPr>
        <w:tabs>
          <w:tab w:val="num" w:pos="6480"/>
        </w:tabs>
        <w:ind w:left="6480" w:hanging="180"/>
      </w:pPr>
      <w:rPr>
        <w:rFonts w:cs="Times New Roman"/>
      </w:rPr>
    </w:lvl>
  </w:abstractNum>
  <w:abstractNum w:abstractNumId="13">
    <w:nsid w:val="4A2F353E"/>
    <w:multiLevelType w:val="hybridMultilevel"/>
    <w:tmpl w:val="C1D0C1FA"/>
    <w:lvl w:ilvl="0" w:tplc="9154AE1C">
      <w:start w:val="1"/>
      <w:numFmt w:val="decimal"/>
      <w:pStyle w:val="S1"/>
      <w:lvlText w:val="Рисунок. %1"/>
      <w:lvlJc w:val="left"/>
      <w:pPr>
        <w:tabs>
          <w:tab w:val="num" w:pos="2149"/>
        </w:tabs>
        <w:ind w:left="2149" w:hanging="360"/>
      </w:pPr>
      <w:rPr>
        <w:rFonts w:cs="Times New Roman"/>
      </w:rPr>
    </w:lvl>
    <w:lvl w:ilvl="1" w:tplc="1C52C40A">
      <w:start w:val="1"/>
      <w:numFmt w:val="lowerLetter"/>
      <w:lvlText w:val="%2."/>
      <w:lvlJc w:val="left"/>
      <w:pPr>
        <w:tabs>
          <w:tab w:val="num" w:pos="2149"/>
        </w:tabs>
        <w:ind w:left="2149" w:hanging="360"/>
      </w:pPr>
      <w:rPr>
        <w:rFonts w:cs="Times New Roman"/>
      </w:rPr>
    </w:lvl>
    <w:lvl w:ilvl="2" w:tplc="35627BD2">
      <w:start w:val="1"/>
      <w:numFmt w:val="lowerRoman"/>
      <w:lvlText w:val="%3."/>
      <w:lvlJc w:val="right"/>
      <w:pPr>
        <w:tabs>
          <w:tab w:val="num" w:pos="2869"/>
        </w:tabs>
        <w:ind w:left="2869" w:hanging="180"/>
      </w:pPr>
      <w:rPr>
        <w:rFonts w:cs="Times New Roman"/>
      </w:rPr>
    </w:lvl>
    <w:lvl w:ilvl="3" w:tplc="97B81D4A">
      <w:start w:val="1"/>
      <w:numFmt w:val="decimal"/>
      <w:lvlText w:val="%4."/>
      <w:lvlJc w:val="left"/>
      <w:pPr>
        <w:tabs>
          <w:tab w:val="num" w:pos="3589"/>
        </w:tabs>
        <w:ind w:left="3589" w:hanging="360"/>
      </w:pPr>
      <w:rPr>
        <w:rFonts w:cs="Times New Roman"/>
      </w:rPr>
    </w:lvl>
    <w:lvl w:ilvl="4" w:tplc="E766F524">
      <w:start w:val="1"/>
      <w:numFmt w:val="lowerLetter"/>
      <w:lvlText w:val="%5."/>
      <w:lvlJc w:val="left"/>
      <w:pPr>
        <w:tabs>
          <w:tab w:val="num" w:pos="4309"/>
        </w:tabs>
        <w:ind w:left="4309" w:hanging="360"/>
      </w:pPr>
      <w:rPr>
        <w:rFonts w:cs="Times New Roman"/>
      </w:rPr>
    </w:lvl>
    <w:lvl w:ilvl="5" w:tplc="1848FA96">
      <w:start w:val="1"/>
      <w:numFmt w:val="lowerRoman"/>
      <w:lvlText w:val="%6."/>
      <w:lvlJc w:val="right"/>
      <w:pPr>
        <w:tabs>
          <w:tab w:val="num" w:pos="5029"/>
        </w:tabs>
        <w:ind w:left="5029" w:hanging="180"/>
      </w:pPr>
      <w:rPr>
        <w:rFonts w:cs="Times New Roman"/>
      </w:rPr>
    </w:lvl>
    <w:lvl w:ilvl="6" w:tplc="03E49E98">
      <w:start w:val="1"/>
      <w:numFmt w:val="decimal"/>
      <w:lvlText w:val="%7."/>
      <w:lvlJc w:val="left"/>
      <w:pPr>
        <w:tabs>
          <w:tab w:val="num" w:pos="5749"/>
        </w:tabs>
        <w:ind w:left="5749" w:hanging="360"/>
      </w:pPr>
      <w:rPr>
        <w:rFonts w:cs="Times New Roman"/>
      </w:rPr>
    </w:lvl>
    <w:lvl w:ilvl="7" w:tplc="94E24EE2">
      <w:start w:val="1"/>
      <w:numFmt w:val="lowerLetter"/>
      <w:lvlText w:val="%8."/>
      <w:lvlJc w:val="left"/>
      <w:pPr>
        <w:tabs>
          <w:tab w:val="num" w:pos="6469"/>
        </w:tabs>
        <w:ind w:left="6469" w:hanging="360"/>
      </w:pPr>
      <w:rPr>
        <w:rFonts w:cs="Times New Roman"/>
      </w:rPr>
    </w:lvl>
    <w:lvl w:ilvl="8" w:tplc="B298E1F6">
      <w:start w:val="1"/>
      <w:numFmt w:val="lowerRoman"/>
      <w:lvlText w:val="%9."/>
      <w:lvlJc w:val="right"/>
      <w:pPr>
        <w:tabs>
          <w:tab w:val="num" w:pos="7189"/>
        </w:tabs>
        <w:ind w:left="7189" w:hanging="180"/>
      </w:pPr>
      <w:rPr>
        <w:rFonts w:cs="Times New Roman"/>
      </w:rPr>
    </w:lvl>
  </w:abstractNum>
  <w:abstractNum w:abstractNumId="14">
    <w:nsid w:val="4BD163B7"/>
    <w:multiLevelType w:val="multilevel"/>
    <w:tmpl w:val="A2BC9C8C"/>
    <w:lvl w:ilvl="0">
      <w:start w:val="1"/>
      <w:numFmt w:val="decimal"/>
      <w:pStyle w:val="a"/>
      <w:lvlText w:val="%1. "/>
      <w:lvlJc w:val="left"/>
      <w:pPr>
        <w:tabs>
          <w:tab w:val="num" w:pos="153"/>
        </w:tabs>
        <w:ind w:left="153" w:hanging="153"/>
      </w:pPr>
      <w:rPr>
        <w:rFonts w:cs="Times New Roman"/>
        <w:vertAlign w:val="baseline"/>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16">
    <w:nsid w:val="574A6904"/>
    <w:multiLevelType w:val="multilevel"/>
    <w:tmpl w:val="FF14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9E60585"/>
    <w:multiLevelType w:val="hybridMultilevel"/>
    <w:tmpl w:val="E78C7934"/>
    <w:lvl w:ilvl="0" w:tplc="9F5068A4">
      <w:start w:val="1"/>
      <w:numFmt w:val="bullet"/>
      <w:lvlText w:val=""/>
      <w:lvlJc w:val="left"/>
      <w:pPr>
        <w:tabs>
          <w:tab w:val="num" w:pos="3346"/>
        </w:tabs>
        <w:ind w:left="3346" w:hanging="360"/>
      </w:pPr>
      <w:rPr>
        <w:rFonts w:ascii="Symbol" w:hAnsi="Symbol" w:hint="default"/>
        <w:color w:val="auto"/>
      </w:rPr>
    </w:lvl>
    <w:lvl w:ilvl="1" w:tplc="BBC0439C">
      <w:start w:val="1"/>
      <w:numFmt w:val="bullet"/>
      <w:pStyle w:val="1"/>
      <w:lvlText w:val=""/>
      <w:lvlJc w:val="left"/>
      <w:pPr>
        <w:tabs>
          <w:tab w:val="num" w:pos="2149"/>
        </w:tabs>
        <w:ind w:left="2149" w:hanging="360"/>
      </w:pPr>
      <w:rPr>
        <w:rFonts w:ascii="Symbol" w:hAnsi="Symbol" w:hint="default"/>
        <w:color w:val="auto"/>
      </w:rPr>
    </w:lvl>
    <w:lvl w:ilvl="2" w:tplc="4E28BD68">
      <w:start w:val="1"/>
      <w:numFmt w:val="bullet"/>
      <w:lvlText w:val=""/>
      <w:lvlJc w:val="left"/>
      <w:pPr>
        <w:tabs>
          <w:tab w:val="num" w:pos="2869"/>
        </w:tabs>
        <w:ind w:left="2869" w:hanging="360"/>
      </w:pPr>
      <w:rPr>
        <w:rFonts w:ascii="Wingdings" w:hAnsi="Wingdings" w:hint="default"/>
      </w:rPr>
    </w:lvl>
    <w:lvl w:ilvl="3" w:tplc="ADC2752E">
      <w:start w:val="1"/>
      <w:numFmt w:val="bullet"/>
      <w:lvlText w:val=""/>
      <w:lvlJc w:val="left"/>
      <w:pPr>
        <w:tabs>
          <w:tab w:val="num" w:pos="3589"/>
        </w:tabs>
        <w:ind w:left="3589" w:hanging="360"/>
      </w:pPr>
      <w:rPr>
        <w:rFonts w:ascii="Symbol" w:hAnsi="Symbol" w:hint="default"/>
      </w:rPr>
    </w:lvl>
    <w:lvl w:ilvl="4" w:tplc="F10E5494">
      <w:start w:val="1"/>
      <w:numFmt w:val="bullet"/>
      <w:lvlText w:val="o"/>
      <w:lvlJc w:val="left"/>
      <w:pPr>
        <w:tabs>
          <w:tab w:val="num" w:pos="4309"/>
        </w:tabs>
        <w:ind w:left="4309" w:hanging="360"/>
      </w:pPr>
      <w:rPr>
        <w:rFonts w:ascii="Courier New" w:hAnsi="Courier New" w:hint="default"/>
      </w:rPr>
    </w:lvl>
    <w:lvl w:ilvl="5" w:tplc="3056CE00">
      <w:start w:val="1"/>
      <w:numFmt w:val="bullet"/>
      <w:lvlText w:val=""/>
      <w:lvlJc w:val="left"/>
      <w:pPr>
        <w:tabs>
          <w:tab w:val="num" w:pos="5029"/>
        </w:tabs>
        <w:ind w:left="5029" w:hanging="360"/>
      </w:pPr>
      <w:rPr>
        <w:rFonts w:ascii="Wingdings" w:hAnsi="Wingdings" w:hint="default"/>
      </w:rPr>
    </w:lvl>
    <w:lvl w:ilvl="6" w:tplc="914222CC">
      <w:start w:val="1"/>
      <w:numFmt w:val="bullet"/>
      <w:lvlText w:val=""/>
      <w:lvlJc w:val="left"/>
      <w:pPr>
        <w:tabs>
          <w:tab w:val="num" w:pos="5749"/>
        </w:tabs>
        <w:ind w:left="5749" w:hanging="360"/>
      </w:pPr>
      <w:rPr>
        <w:rFonts w:ascii="Symbol" w:hAnsi="Symbol" w:hint="default"/>
      </w:rPr>
    </w:lvl>
    <w:lvl w:ilvl="7" w:tplc="439C3E70">
      <w:start w:val="1"/>
      <w:numFmt w:val="bullet"/>
      <w:lvlText w:val="o"/>
      <w:lvlJc w:val="left"/>
      <w:pPr>
        <w:tabs>
          <w:tab w:val="num" w:pos="6469"/>
        </w:tabs>
        <w:ind w:left="6469" w:hanging="360"/>
      </w:pPr>
      <w:rPr>
        <w:rFonts w:ascii="Courier New" w:hAnsi="Courier New" w:hint="default"/>
      </w:rPr>
    </w:lvl>
    <w:lvl w:ilvl="8" w:tplc="B80C5B94">
      <w:start w:val="1"/>
      <w:numFmt w:val="bullet"/>
      <w:lvlText w:val=""/>
      <w:lvlJc w:val="left"/>
      <w:pPr>
        <w:tabs>
          <w:tab w:val="num" w:pos="7189"/>
        </w:tabs>
        <w:ind w:left="7189" w:hanging="360"/>
      </w:pPr>
      <w:rPr>
        <w:rFonts w:ascii="Wingdings" w:hAnsi="Wingdings" w:hint="default"/>
      </w:rPr>
    </w:lvl>
  </w:abstractNum>
  <w:abstractNum w:abstractNumId="18">
    <w:nsid w:val="5FE5258D"/>
    <w:multiLevelType w:val="multilevel"/>
    <w:tmpl w:val="29286BFA"/>
    <w:lvl w:ilvl="0">
      <w:start w:val="1"/>
      <w:numFmt w:val="none"/>
      <w:pStyle w:val="2"/>
      <w:suff w:val="space"/>
      <w:lvlText w:val=""/>
      <w:lvlJc w:val="left"/>
      <w:pPr>
        <w:ind w:left="1725"/>
      </w:pPr>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szCs w:val="24"/>
      </w:rPr>
    </w:lvl>
    <w:lvl w:ilvl="2">
      <w:start w:val="400"/>
      <w:numFmt w:val="decimal"/>
      <w:pStyle w:val="30"/>
      <w:suff w:val="space"/>
      <w:lvlText w:val="№ %3 - 14/4  ЗС"/>
      <w:lvlJc w:val="left"/>
      <w:pPr>
        <w:ind w:left="1588" w:hanging="1588"/>
      </w:pPr>
      <w:rPr>
        <w:rFonts w:ascii="Times New Roman" w:hAnsi="Times New Roman" w:cs="Times New Roman" w:hint="default"/>
      </w:rPr>
    </w:lvl>
    <w:lvl w:ilvl="3">
      <w:start w:val="1480"/>
      <w:numFmt w:val="none"/>
      <w:lvlRestart w:val="0"/>
      <w:lvlText w:val=""/>
      <w:lvlJc w:val="left"/>
      <w:pPr>
        <w:tabs>
          <w:tab w:val="num" w:pos="1725"/>
        </w:tabs>
        <w:ind w:left="3710" w:hanging="1985"/>
      </w:pPr>
      <w:rPr>
        <w:rFonts w:hint="default"/>
      </w:rPr>
    </w:lvl>
    <w:lvl w:ilvl="4">
      <w:start w:val="16"/>
      <w:numFmt w:val="none"/>
      <w:lvlRestart w:val="0"/>
      <w:suff w:val="nothing"/>
      <w:lvlText w:val=""/>
      <w:lvlJc w:val="left"/>
      <w:pPr>
        <w:ind w:left="1385"/>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pPr>
      <w:rPr>
        <w:rFonts w:hint="default"/>
      </w:rPr>
    </w:lvl>
  </w:abstractNum>
  <w:abstractNum w:abstractNumId="19">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20">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4"/>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21">
    <w:nsid w:val="76C541EE"/>
    <w:multiLevelType w:val="hybridMultilevel"/>
    <w:tmpl w:val="DF64C174"/>
    <w:lvl w:ilvl="0" w:tplc="D3D059F0">
      <w:start w:val="1"/>
      <w:numFmt w:val="decimal"/>
      <w:pStyle w:val="10"/>
      <w:lvlText w:val="Таблица %1"/>
      <w:lvlJc w:val="right"/>
      <w:pPr>
        <w:tabs>
          <w:tab w:val="num" w:pos="4116"/>
        </w:tabs>
        <w:ind w:left="3949" w:firstLine="58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CCA282A"/>
    <w:multiLevelType w:val="multilevel"/>
    <w:tmpl w:val="201C2A88"/>
    <w:lvl w:ilvl="0">
      <w:start w:val="1"/>
      <w:numFmt w:val="none"/>
      <w:suff w:val="space"/>
      <w:lvlText w:val=""/>
      <w:lvlJc w:val="left"/>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szCs w:val="24"/>
      </w:rPr>
    </w:lvl>
    <w:lvl w:ilvl="2">
      <w:start w:val="1616"/>
      <w:numFmt w:val="decimal"/>
      <w:lvlText w:val="№ %3 - 57/3  ЗС"/>
      <w:lvlJc w:val="left"/>
      <w:pPr>
        <w:tabs>
          <w:tab w:val="num" w:pos="0"/>
        </w:tabs>
        <w:ind w:left="1701" w:hanging="1701"/>
      </w:pPr>
      <w:rPr>
        <w:rFonts w:hint="default"/>
      </w:rPr>
    </w:lvl>
    <w:lvl w:ilvl="3">
      <w:start w:val="1480"/>
      <w:numFmt w:val="decimal"/>
      <w:lvlRestart w:val="0"/>
      <w:pStyle w:val="4"/>
      <w:lvlText w:val="№ %4 - 54/3  ЗС"/>
      <w:lvlJc w:val="left"/>
      <w:pPr>
        <w:tabs>
          <w:tab w:val="num" w:pos="0"/>
        </w:tabs>
        <w:ind w:left="1985" w:hanging="1985"/>
      </w:pPr>
      <w:rPr>
        <w:rFonts w:hint="default"/>
      </w:rPr>
    </w:lvl>
    <w:lvl w:ilvl="4">
      <w:start w:val="16"/>
      <w:numFmt w:val="none"/>
      <w:lvlRestart w:val="0"/>
      <w:suff w:val="nothing"/>
      <w:lvlText w:val=""/>
      <w:lvlJc w:val="left"/>
      <w:pPr>
        <w:ind w:left="-34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pPr>
      <w:rPr>
        <w:rFonts w:hint="default"/>
      </w:rPr>
    </w:lvl>
  </w:abstractNum>
  <w:num w:numId="1">
    <w:abstractNumId w:val="8"/>
  </w:num>
  <w:num w:numId="2">
    <w:abstractNumId w:val="18"/>
  </w:num>
  <w:num w:numId="3">
    <w:abstractNumId w:val="22"/>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5"/>
  </w:num>
  <w:num w:numId="17">
    <w:abstractNumId w:val="2"/>
  </w:num>
  <w:num w:numId="18">
    <w:abstractNumId w:val="19"/>
  </w:num>
  <w:num w:numId="19">
    <w:abstractNumId w:val="3"/>
  </w:num>
  <w:num w:numId="20">
    <w:abstractNumId w:val="7"/>
  </w:num>
  <w:num w:numId="21">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hdrShapeDefaults>
    <o:shapedefaults v:ext="edit" spidmax="304130"/>
  </w:hdrShapeDefaults>
  <w:footnotePr>
    <w:footnote w:id="-1"/>
    <w:footnote w:id="0"/>
  </w:footnotePr>
  <w:endnotePr>
    <w:endnote w:id="-1"/>
    <w:endnote w:id="0"/>
  </w:endnotePr>
  <w:compat/>
  <w:rsids>
    <w:rsidRoot w:val="003740B6"/>
    <w:rsid w:val="00000246"/>
    <w:rsid w:val="000003D5"/>
    <w:rsid w:val="00001B85"/>
    <w:rsid w:val="00002E2C"/>
    <w:rsid w:val="00004500"/>
    <w:rsid w:val="00005B71"/>
    <w:rsid w:val="00011D0D"/>
    <w:rsid w:val="00012A5C"/>
    <w:rsid w:val="000145FA"/>
    <w:rsid w:val="0001776C"/>
    <w:rsid w:val="00017955"/>
    <w:rsid w:val="00020446"/>
    <w:rsid w:val="00021014"/>
    <w:rsid w:val="000214D0"/>
    <w:rsid w:val="000253A2"/>
    <w:rsid w:val="00025C2F"/>
    <w:rsid w:val="00026847"/>
    <w:rsid w:val="00030D44"/>
    <w:rsid w:val="00032471"/>
    <w:rsid w:val="000346F6"/>
    <w:rsid w:val="00034729"/>
    <w:rsid w:val="00037095"/>
    <w:rsid w:val="000378DB"/>
    <w:rsid w:val="0004513F"/>
    <w:rsid w:val="000454F2"/>
    <w:rsid w:val="00045C71"/>
    <w:rsid w:val="00046DA8"/>
    <w:rsid w:val="0004780C"/>
    <w:rsid w:val="0005544B"/>
    <w:rsid w:val="00056BD6"/>
    <w:rsid w:val="00063F16"/>
    <w:rsid w:val="000645F0"/>
    <w:rsid w:val="000655EE"/>
    <w:rsid w:val="00065865"/>
    <w:rsid w:val="00065C15"/>
    <w:rsid w:val="000666E3"/>
    <w:rsid w:val="00066B08"/>
    <w:rsid w:val="00071F71"/>
    <w:rsid w:val="0007265E"/>
    <w:rsid w:val="00076989"/>
    <w:rsid w:val="00076BA3"/>
    <w:rsid w:val="000775A8"/>
    <w:rsid w:val="00091C4F"/>
    <w:rsid w:val="00093B12"/>
    <w:rsid w:val="00094CC5"/>
    <w:rsid w:val="000978A4"/>
    <w:rsid w:val="000A29F7"/>
    <w:rsid w:val="000A36EF"/>
    <w:rsid w:val="000A621E"/>
    <w:rsid w:val="000B16A1"/>
    <w:rsid w:val="000B2474"/>
    <w:rsid w:val="000B271C"/>
    <w:rsid w:val="000B4986"/>
    <w:rsid w:val="000B5C33"/>
    <w:rsid w:val="000B5E39"/>
    <w:rsid w:val="000C2050"/>
    <w:rsid w:val="000C7A75"/>
    <w:rsid w:val="000D0C40"/>
    <w:rsid w:val="000D2B43"/>
    <w:rsid w:val="000D3927"/>
    <w:rsid w:val="000D4335"/>
    <w:rsid w:val="000E061D"/>
    <w:rsid w:val="000E4BCA"/>
    <w:rsid w:val="000E57A7"/>
    <w:rsid w:val="000F1E43"/>
    <w:rsid w:val="000F24E4"/>
    <w:rsid w:val="000F2797"/>
    <w:rsid w:val="00103A70"/>
    <w:rsid w:val="00107A48"/>
    <w:rsid w:val="00107E26"/>
    <w:rsid w:val="00107EB1"/>
    <w:rsid w:val="0011019D"/>
    <w:rsid w:val="00112196"/>
    <w:rsid w:val="00113227"/>
    <w:rsid w:val="00116C0A"/>
    <w:rsid w:val="00116E8E"/>
    <w:rsid w:val="00120F08"/>
    <w:rsid w:val="00121BA5"/>
    <w:rsid w:val="00122812"/>
    <w:rsid w:val="001232B3"/>
    <w:rsid w:val="001365C6"/>
    <w:rsid w:val="0013691A"/>
    <w:rsid w:val="0014126D"/>
    <w:rsid w:val="001447AC"/>
    <w:rsid w:val="00145B85"/>
    <w:rsid w:val="00156B75"/>
    <w:rsid w:val="00160398"/>
    <w:rsid w:val="00160DFC"/>
    <w:rsid w:val="00161AD0"/>
    <w:rsid w:val="00162403"/>
    <w:rsid w:val="00165034"/>
    <w:rsid w:val="001653AD"/>
    <w:rsid w:val="00165455"/>
    <w:rsid w:val="0017164F"/>
    <w:rsid w:val="001717AB"/>
    <w:rsid w:val="00172CB3"/>
    <w:rsid w:val="0018289E"/>
    <w:rsid w:val="00182AA4"/>
    <w:rsid w:val="00184C2B"/>
    <w:rsid w:val="001878E3"/>
    <w:rsid w:val="00194F44"/>
    <w:rsid w:val="001962A1"/>
    <w:rsid w:val="001967DA"/>
    <w:rsid w:val="001976E6"/>
    <w:rsid w:val="00197EC9"/>
    <w:rsid w:val="001A32C4"/>
    <w:rsid w:val="001A3AF8"/>
    <w:rsid w:val="001A53AF"/>
    <w:rsid w:val="001B5AD6"/>
    <w:rsid w:val="001B7246"/>
    <w:rsid w:val="001D1FD0"/>
    <w:rsid w:val="001D2731"/>
    <w:rsid w:val="001D3B18"/>
    <w:rsid w:val="001D517A"/>
    <w:rsid w:val="001E07B8"/>
    <w:rsid w:val="001E2D4F"/>
    <w:rsid w:val="001E4B10"/>
    <w:rsid w:val="001E625C"/>
    <w:rsid w:val="001F7562"/>
    <w:rsid w:val="00200274"/>
    <w:rsid w:val="00202387"/>
    <w:rsid w:val="00204891"/>
    <w:rsid w:val="002060EE"/>
    <w:rsid w:val="002072D4"/>
    <w:rsid w:val="00217A7A"/>
    <w:rsid w:val="00226A1F"/>
    <w:rsid w:val="002325B0"/>
    <w:rsid w:val="0023276E"/>
    <w:rsid w:val="00234DF7"/>
    <w:rsid w:val="002357C2"/>
    <w:rsid w:val="00237021"/>
    <w:rsid w:val="00241D54"/>
    <w:rsid w:val="00243056"/>
    <w:rsid w:val="0024423F"/>
    <w:rsid w:val="00245BB5"/>
    <w:rsid w:val="00246D7A"/>
    <w:rsid w:val="00246FB4"/>
    <w:rsid w:val="0025175C"/>
    <w:rsid w:val="0025477D"/>
    <w:rsid w:val="00254B78"/>
    <w:rsid w:val="00254EAB"/>
    <w:rsid w:val="00261812"/>
    <w:rsid w:val="00265037"/>
    <w:rsid w:val="0026770A"/>
    <w:rsid w:val="0027221B"/>
    <w:rsid w:val="00272A1E"/>
    <w:rsid w:val="002749FD"/>
    <w:rsid w:val="0027544F"/>
    <w:rsid w:val="002760A5"/>
    <w:rsid w:val="0027700A"/>
    <w:rsid w:val="0028546F"/>
    <w:rsid w:val="00286015"/>
    <w:rsid w:val="0029164B"/>
    <w:rsid w:val="0029231A"/>
    <w:rsid w:val="002945C5"/>
    <w:rsid w:val="00294D84"/>
    <w:rsid w:val="00295537"/>
    <w:rsid w:val="002A13BA"/>
    <w:rsid w:val="002A3AE4"/>
    <w:rsid w:val="002B38C5"/>
    <w:rsid w:val="002B467F"/>
    <w:rsid w:val="002B5F0E"/>
    <w:rsid w:val="002B6890"/>
    <w:rsid w:val="002B7C8C"/>
    <w:rsid w:val="002C207E"/>
    <w:rsid w:val="002C356F"/>
    <w:rsid w:val="002C3AE0"/>
    <w:rsid w:val="002C3B4C"/>
    <w:rsid w:val="002D2B88"/>
    <w:rsid w:val="002E0317"/>
    <w:rsid w:val="002E2FBC"/>
    <w:rsid w:val="002E3D49"/>
    <w:rsid w:val="002E6FB6"/>
    <w:rsid w:val="002E7466"/>
    <w:rsid w:val="002E7872"/>
    <w:rsid w:val="002F39A7"/>
    <w:rsid w:val="002F6485"/>
    <w:rsid w:val="002F778D"/>
    <w:rsid w:val="00302668"/>
    <w:rsid w:val="00307582"/>
    <w:rsid w:val="003138B0"/>
    <w:rsid w:val="00323E56"/>
    <w:rsid w:val="00324347"/>
    <w:rsid w:val="00327BA3"/>
    <w:rsid w:val="00331613"/>
    <w:rsid w:val="00331E30"/>
    <w:rsid w:val="00332275"/>
    <w:rsid w:val="00334AB1"/>
    <w:rsid w:val="00341E99"/>
    <w:rsid w:val="0034218D"/>
    <w:rsid w:val="00343428"/>
    <w:rsid w:val="003437A4"/>
    <w:rsid w:val="00343A61"/>
    <w:rsid w:val="00344B0B"/>
    <w:rsid w:val="003469DB"/>
    <w:rsid w:val="0035057B"/>
    <w:rsid w:val="003515D4"/>
    <w:rsid w:val="0035376D"/>
    <w:rsid w:val="00354838"/>
    <w:rsid w:val="00360D47"/>
    <w:rsid w:val="003610DC"/>
    <w:rsid w:val="00363FF4"/>
    <w:rsid w:val="0037095F"/>
    <w:rsid w:val="003740B6"/>
    <w:rsid w:val="003846CA"/>
    <w:rsid w:val="00384C33"/>
    <w:rsid w:val="003859A5"/>
    <w:rsid w:val="0039174C"/>
    <w:rsid w:val="0039196A"/>
    <w:rsid w:val="00393140"/>
    <w:rsid w:val="00394888"/>
    <w:rsid w:val="00394EE8"/>
    <w:rsid w:val="003955DA"/>
    <w:rsid w:val="003969BE"/>
    <w:rsid w:val="003971AA"/>
    <w:rsid w:val="003973FA"/>
    <w:rsid w:val="003A3FB6"/>
    <w:rsid w:val="003A6A25"/>
    <w:rsid w:val="003A7482"/>
    <w:rsid w:val="003A760A"/>
    <w:rsid w:val="003B2A5E"/>
    <w:rsid w:val="003B3632"/>
    <w:rsid w:val="003B4F6F"/>
    <w:rsid w:val="003B5E14"/>
    <w:rsid w:val="003B77CE"/>
    <w:rsid w:val="003C2342"/>
    <w:rsid w:val="003C4272"/>
    <w:rsid w:val="003C508C"/>
    <w:rsid w:val="003C5D2B"/>
    <w:rsid w:val="003D00BA"/>
    <w:rsid w:val="003D1409"/>
    <w:rsid w:val="003D3A71"/>
    <w:rsid w:val="003E02C0"/>
    <w:rsid w:val="003E1900"/>
    <w:rsid w:val="003F2716"/>
    <w:rsid w:val="003F5A03"/>
    <w:rsid w:val="003F5A66"/>
    <w:rsid w:val="003F6174"/>
    <w:rsid w:val="003F76DE"/>
    <w:rsid w:val="004000E8"/>
    <w:rsid w:val="00400364"/>
    <w:rsid w:val="0040229A"/>
    <w:rsid w:val="004041F1"/>
    <w:rsid w:val="00413751"/>
    <w:rsid w:val="00413BB4"/>
    <w:rsid w:val="00413C81"/>
    <w:rsid w:val="00414292"/>
    <w:rsid w:val="004142B0"/>
    <w:rsid w:val="0041621D"/>
    <w:rsid w:val="0041633C"/>
    <w:rsid w:val="004165B9"/>
    <w:rsid w:val="00417268"/>
    <w:rsid w:val="0042177A"/>
    <w:rsid w:val="00421FA3"/>
    <w:rsid w:val="004268AA"/>
    <w:rsid w:val="00430221"/>
    <w:rsid w:val="00432EE8"/>
    <w:rsid w:val="0043330B"/>
    <w:rsid w:val="004348F9"/>
    <w:rsid w:val="00436C64"/>
    <w:rsid w:val="00436E30"/>
    <w:rsid w:val="00440541"/>
    <w:rsid w:val="0044652C"/>
    <w:rsid w:val="0044727F"/>
    <w:rsid w:val="004475D6"/>
    <w:rsid w:val="00450DF0"/>
    <w:rsid w:val="00451515"/>
    <w:rsid w:val="004515F0"/>
    <w:rsid w:val="00451830"/>
    <w:rsid w:val="00452069"/>
    <w:rsid w:val="00455EB4"/>
    <w:rsid w:val="00456EC2"/>
    <w:rsid w:val="004608F5"/>
    <w:rsid w:val="00461A97"/>
    <w:rsid w:val="00465960"/>
    <w:rsid w:val="0047030A"/>
    <w:rsid w:val="004747F9"/>
    <w:rsid w:val="00483A27"/>
    <w:rsid w:val="0048490D"/>
    <w:rsid w:val="004858BA"/>
    <w:rsid w:val="00491E99"/>
    <w:rsid w:val="00493181"/>
    <w:rsid w:val="00494CAB"/>
    <w:rsid w:val="00494FB5"/>
    <w:rsid w:val="0049567B"/>
    <w:rsid w:val="0049746D"/>
    <w:rsid w:val="004977F7"/>
    <w:rsid w:val="004A09AE"/>
    <w:rsid w:val="004A25F8"/>
    <w:rsid w:val="004A4549"/>
    <w:rsid w:val="004A4749"/>
    <w:rsid w:val="004A4C8E"/>
    <w:rsid w:val="004A7B96"/>
    <w:rsid w:val="004B0055"/>
    <w:rsid w:val="004B2568"/>
    <w:rsid w:val="004C0636"/>
    <w:rsid w:val="004C104F"/>
    <w:rsid w:val="004C4D9B"/>
    <w:rsid w:val="004C6B8F"/>
    <w:rsid w:val="004D082D"/>
    <w:rsid w:val="004D1376"/>
    <w:rsid w:val="004D14C6"/>
    <w:rsid w:val="004D18CA"/>
    <w:rsid w:val="004D2A74"/>
    <w:rsid w:val="004D2EDD"/>
    <w:rsid w:val="004D3F90"/>
    <w:rsid w:val="004D5565"/>
    <w:rsid w:val="004E1D16"/>
    <w:rsid w:val="004E21C8"/>
    <w:rsid w:val="004E3FB4"/>
    <w:rsid w:val="004E63BE"/>
    <w:rsid w:val="004E71C6"/>
    <w:rsid w:val="004E7578"/>
    <w:rsid w:val="004E787A"/>
    <w:rsid w:val="004F064D"/>
    <w:rsid w:val="004F2012"/>
    <w:rsid w:val="004F25A5"/>
    <w:rsid w:val="004F63B2"/>
    <w:rsid w:val="004F6ACE"/>
    <w:rsid w:val="004F72E8"/>
    <w:rsid w:val="00500627"/>
    <w:rsid w:val="00503F79"/>
    <w:rsid w:val="00504C0F"/>
    <w:rsid w:val="00504E56"/>
    <w:rsid w:val="00505AFE"/>
    <w:rsid w:val="005101EB"/>
    <w:rsid w:val="00510563"/>
    <w:rsid w:val="0051165C"/>
    <w:rsid w:val="00512A2E"/>
    <w:rsid w:val="00523C7D"/>
    <w:rsid w:val="00525323"/>
    <w:rsid w:val="0052727D"/>
    <w:rsid w:val="00527A8E"/>
    <w:rsid w:val="005311D0"/>
    <w:rsid w:val="005314BE"/>
    <w:rsid w:val="00532ADC"/>
    <w:rsid w:val="00532BCF"/>
    <w:rsid w:val="00532ED6"/>
    <w:rsid w:val="0053418F"/>
    <w:rsid w:val="005346CD"/>
    <w:rsid w:val="00537F72"/>
    <w:rsid w:val="00541DDF"/>
    <w:rsid w:val="00545731"/>
    <w:rsid w:val="005478CD"/>
    <w:rsid w:val="0055476C"/>
    <w:rsid w:val="00554814"/>
    <w:rsid w:val="00554B37"/>
    <w:rsid w:val="00560282"/>
    <w:rsid w:val="00563358"/>
    <w:rsid w:val="00563E0C"/>
    <w:rsid w:val="00566959"/>
    <w:rsid w:val="00570752"/>
    <w:rsid w:val="00570A11"/>
    <w:rsid w:val="00570B2D"/>
    <w:rsid w:val="00570D6C"/>
    <w:rsid w:val="005724C0"/>
    <w:rsid w:val="00574205"/>
    <w:rsid w:val="00575000"/>
    <w:rsid w:val="0058090C"/>
    <w:rsid w:val="005820FF"/>
    <w:rsid w:val="005825CD"/>
    <w:rsid w:val="00584850"/>
    <w:rsid w:val="00593D85"/>
    <w:rsid w:val="005958AD"/>
    <w:rsid w:val="0059595D"/>
    <w:rsid w:val="00596DBF"/>
    <w:rsid w:val="0059750A"/>
    <w:rsid w:val="005A4362"/>
    <w:rsid w:val="005A52B1"/>
    <w:rsid w:val="005A7843"/>
    <w:rsid w:val="005A7D6C"/>
    <w:rsid w:val="005B00E0"/>
    <w:rsid w:val="005B01C0"/>
    <w:rsid w:val="005B045F"/>
    <w:rsid w:val="005B1A42"/>
    <w:rsid w:val="005B47AE"/>
    <w:rsid w:val="005B7309"/>
    <w:rsid w:val="005C1A4C"/>
    <w:rsid w:val="005C28DC"/>
    <w:rsid w:val="005C328E"/>
    <w:rsid w:val="005C5005"/>
    <w:rsid w:val="005C5736"/>
    <w:rsid w:val="005C5A28"/>
    <w:rsid w:val="005D11A0"/>
    <w:rsid w:val="005D25BB"/>
    <w:rsid w:val="005D3865"/>
    <w:rsid w:val="005D515C"/>
    <w:rsid w:val="005D667D"/>
    <w:rsid w:val="005D69B0"/>
    <w:rsid w:val="005E2EDC"/>
    <w:rsid w:val="005E3230"/>
    <w:rsid w:val="005E391E"/>
    <w:rsid w:val="005E549A"/>
    <w:rsid w:val="005F17A7"/>
    <w:rsid w:val="005F2E44"/>
    <w:rsid w:val="005F3802"/>
    <w:rsid w:val="005F54F5"/>
    <w:rsid w:val="00603173"/>
    <w:rsid w:val="0060389F"/>
    <w:rsid w:val="00607F99"/>
    <w:rsid w:val="006118B1"/>
    <w:rsid w:val="00612645"/>
    <w:rsid w:val="00617296"/>
    <w:rsid w:val="00621D0A"/>
    <w:rsid w:val="006253C7"/>
    <w:rsid w:val="006278C8"/>
    <w:rsid w:val="006279C3"/>
    <w:rsid w:val="006307B9"/>
    <w:rsid w:val="00630815"/>
    <w:rsid w:val="0063088C"/>
    <w:rsid w:val="00631E44"/>
    <w:rsid w:val="00634192"/>
    <w:rsid w:val="00646269"/>
    <w:rsid w:val="00651E07"/>
    <w:rsid w:val="00653187"/>
    <w:rsid w:val="00653D85"/>
    <w:rsid w:val="00654FE9"/>
    <w:rsid w:val="00655CC3"/>
    <w:rsid w:val="00656464"/>
    <w:rsid w:val="00664671"/>
    <w:rsid w:val="006672DF"/>
    <w:rsid w:val="00671488"/>
    <w:rsid w:val="006719D3"/>
    <w:rsid w:val="00673AB7"/>
    <w:rsid w:val="006750B9"/>
    <w:rsid w:val="006770FC"/>
    <w:rsid w:val="0067786F"/>
    <w:rsid w:val="006805C9"/>
    <w:rsid w:val="00680AEE"/>
    <w:rsid w:val="00682B22"/>
    <w:rsid w:val="00685880"/>
    <w:rsid w:val="0068680A"/>
    <w:rsid w:val="00691BDC"/>
    <w:rsid w:val="00691EF3"/>
    <w:rsid w:val="00693FAD"/>
    <w:rsid w:val="00696306"/>
    <w:rsid w:val="00697246"/>
    <w:rsid w:val="00697573"/>
    <w:rsid w:val="006A0B29"/>
    <w:rsid w:val="006A20C0"/>
    <w:rsid w:val="006A2B2C"/>
    <w:rsid w:val="006A728C"/>
    <w:rsid w:val="006A7309"/>
    <w:rsid w:val="006B1CB4"/>
    <w:rsid w:val="006B756B"/>
    <w:rsid w:val="006C1DA3"/>
    <w:rsid w:val="006C57F7"/>
    <w:rsid w:val="006C6FC7"/>
    <w:rsid w:val="006D0B86"/>
    <w:rsid w:val="006D0E95"/>
    <w:rsid w:val="006D1A71"/>
    <w:rsid w:val="006D4411"/>
    <w:rsid w:val="006D65E2"/>
    <w:rsid w:val="006E155B"/>
    <w:rsid w:val="006E3AE7"/>
    <w:rsid w:val="006E4566"/>
    <w:rsid w:val="006E5798"/>
    <w:rsid w:val="006F3410"/>
    <w:rsid w:val="006F3728"/>
    <w:rsid w:val="006F3AE2"/>
    <w:rsid w:val="006F496D"/>
    <w:rsid w:val="006F5F14"/>
    <w:rsid w:val="006F6DD9"/>
    <w:rsid w:val="0070103D"/>
    <w:rsid w:val="00720266"/>
    <w:rsid w:val="00722030"/>
    <w:rsid w:val="00724F47"/>
    <w:rsid w:val="00732954"/>
    <w:rsid w:val="00733222"/>
    <w:rsid w:val="00735BE0"/>
    <w:rsid w:val="00735F8D"/>
    <w:rsid w:val="007411B1"/>
    <w:rsid w:val="00742210"/>
    <w:rsid w:val="00750264"/>
    <w:rsid w:val="00756982"/>
    <w:rsid w:val="00757DA2"/>
    <w:rsid w:val="0076396A"/>
    <w:rsid w:val="007670C3"/>
    <w:rsid w:val="00770B8D"/>
    <w:rsid w:val="0077267C"/>
    <w:rsid w:val="00774112"/>
    <w:rsid w:val="00775B76"/>
    <w:rsid w:val="0077634E"/>
    <w:rsid w:val="00786BE4"/>
    <w:rsid w:val="007A0691"/>
    <w:rsid w:val="007A164C"/>
    <w:rsid w:val="007A6B1C"/>
    <w:rsid w:val="007A753E"/>
    <w:rsid w:val="007A7C77"/>
    <w:rsid w:val="007B01A5"/>
    <w:rsid w:val="007B103D"/>
    <w:rsid w:val="007B2E09"/>
    <w:rsid w:val="007B3A5C"/>
    <w:rsid w:val="007B57B5"/>
    <w:rsid w:val="007B62F0"/>
    <w:rsid w:val="007B6523"/>
    <w:rsid w:val="007C27D2"/>
    <w:rsid w:val="007D7E2A"/>
    <w:rsid w:val="007E0DCB"/>
    <w:rsid w:val="007E59AA"/>
    <w:rsid w:val="007F0F68"/>
    <w:rsid w:val="007F1808"/>
    <w:rsid w:val="007F5712"/>
    <w:rsid w:val="00800A2F"/>
    <w:rsid w:val="00801A65"/>
    <w:rsid w:val="00804E35"/>
    <w:rsid w:val="00804F6F"/>
    <w:rsid w:val="00810789"/>
    <w:rsid w:val="00811646"/>
    <w:rsid w:val="00812277"/>
    <w:rsid w:val="00812BD2"/>
    <w:rsid w:val="008138F2"/>
    <w:rsid w:val="00813940"/>
    <w:rsid w:val="00813B62"/>
    <w:rsid w:val="00813EEB"/>
    <w:rsid w:val="00815E4C"/>
    <w:rsid w:val="0081797A"/>
    <w:rsid w:val="00817B24"/>
    <w:rsid w:val="00821A74"/>
    <w:rsid w:val="00822E99"/>
    <w:rsid w:val="0082535C"/>
    <w:rsid w:val="00826E7F"/>
    <w:rsid w:val="008275C0"/>
    <w:rsid w:val="008277E8"/>
    <w:rsid w:val="00833E18"/>
    <w:rsid w:val="00837FF7"/>
    <w:rsid w:val="0084418E"/>
    <w:rsid w:val="0084421D"/>
    <w:rsid w:val="008448B5"/>
    <w:rsid w:val="008472A5"/>
    <w:rsid w:val="00851320"/>
    <w:rsid w:val="00852C1C"/>
    <w:rsid w:val="00852C75"/>
    <w:rsid w:val="008532DD"/>
    <w:rsid w:val="00853575"/>
    <w:rsid w:val="00853C36"/>
    <w:rsid w:val="00860B09"/>
    <w:rsid w:val="00860BA4"/>
    <w:rsid w:val="00862318"/>
    <w:rsid w:val="00865909"/>
    <w:rsid w:val="00867220"/>
    <w:rsid w:val="00871CCC"/>
    <w:rsid w:val="008721F4"/>
    <w:rsid w:val="00882296"/>
    <w:rsid w:val="008830CC"/>
    <w:rsid w:val="0088548B"/>
    <w:rsid w:val="008910FD"/>
    <w:rsid w:val="008975D5"/>
    <w:rsid w:val="008A2845"/>
    <w:rsid w:val="008A41ED"/>
    <w:rsid w:val="008A54C2"/>
    <w:rsid w:val="008B0762"/>
    <w:rsid w:val="008B1A2A"/>
    <w:rsid w:val="008B2847"/>
    <w:rsid w:val="008B3EAD"/>
    <w:rsid w:val="008B4E00"/>
    <w:rsid w:val="008C4DA5"/>
    <w:rsid w:val="008C658A"/>
    <w:rsid w:val="008D3700"/>
    <w:rsid w:val="008D4590"/>
    <w:rsid w:val="008D4696"/>
    <w:rsid w:val="008D6AA8"/>
    <w:rsid w:val="008D70BB"/>
    <w:rsid w:val="008D7412"/>
    <w:rsid w:val="008E15EC"/>
    <w:rsid w:val="008E58A7"/>
    <w:rsid w:val="008F0147"/>
    <w:rsid w:val="008F0ABD"/>
    <w:rsid w:val="008F16AC"/>
    <w:rsid w:val="008F31D9"/>
    <w:rsid w:val="008F49B2"/>
    <w:rsid w:val="008F753B"/>
    <w:rsid w:val="008F79F2"/>
    <w:rsid w:val="009022CC"/>
    <w:rsid w:val="0090294C"/>
    <w:rsid w:val="00902998"/>
    <w:rsid w:val="00903091"/>
    <w:rsid w:val="009060DA"/>
    <w:rsid w:val="00911316"/>
    <w:rsid w:val="0091313E"/>
    <w:rsid w:val="00913CD6"/>
    <w:rsid w:val="009203B4"/>
    <w:rsid w:val="00920D00"/>
    <w:rsid w:val="00932090"/>
    <w:rsid w:val="00941372"/>
    <w:rsid w:val="00941FAF"/>
    <w:rsid w:val="00942287"/>
    <w:rsid w:val="00943D9F"/>
    <w:rsid w:val="00943F29"/>
    <w:rsid w:val="00945108"/>
    <w:rsid w:val="009479D5"/>
    <w:rsid w:val="00947C80"/>
    <w:rsid w:val="00950E92"/>
    <w:rsid w:val="00960814"/>
    <w:rsid w:val="009631A2"/>
    <w:rsid w:val="00967218"/>
    <w:rsid w:val="00971B3B"/>
    <w:rsid w:val="00973ED0"/>
    <w:rsid w:val="00974734"/>
    <w:rsid w:val="00974882"/>
    <w:rsid w:val="00980CBB"/>
    <w:rsid w:val="00980D8F"/>
    <w:rsid w:val="00983509"/>
    <w:rsid w:val="00987707"/>
    <w:rsid w:val="00990732"/>
    <w:rsid w:val="00991B26"/>
    <w:rsid w:val="009972F8"/>
    <w:rsid w:val="009A40B7"/>
    <w:rsid w:val="009A47DE"/>
    <w:rsid w:val="009A5F4F"/>
    <w:rsid w:val="009B1121"/>
    <w:rsid w:val="009B5C4D"/>
    <w:rsid w:val="009B7427"/>
    <w:rsid w:val="009C3894"/>
    <w:rsid w:val="009C7469"/>
    <w:rsid w:val="009D0663"/>
    <w:rsid w:val="009D0C40"/>
    <w:rsid w:val="009D0F19"/>
    <w:rsid w:val="009D5473"/>
    <w:rsid w:val="009E2FAD"/>
    <w:rsid w:val="009F0035"/>
    <w:rsid w:val="009F5A89"/>
    <w:rsid w:val="00A00856"/>
    <w:rsid w:val="00A0095F"/>
    <w:rsid w:val="00A01EC0"/>
    <w:rsid w:val="00A0595D"/>
    <w:rsid w:val="00A121F7"/>
    <w:rsid w:val="00A146E9"/>
    <w:rsid w:val="00A149F9"/>
    <w:rsid w:val="00A14FC5"/>
    <w:rsid w:val="00A151EC"/>
    <w:rsid w:val="00A15A06"/>
    <w:rsid w:val="00A16473"/>
    <w:rsid w:val="00A2129B"/>
    <w:rsid w:val="00A230FD"/>
    <w:rsid w:val="00A24F5D"/>
    <w:rsid w:val="00A30CEB"/>
    <w:rsid w:val="00A3499F"/>
    <w:rsid w:val="00A36371"/>
    <w:rsid w:val="00A406F3"/>
    <w:rsid w:val="00A41120"/>
    <w:rsid w:val="00A4118E"/>
    <w:rsid w:val="00A51A02"/>
    <w:rsid w:val="00A531D6"/>
    <w:rsid w:val="00A54FDB"/>
    <w:rsid w:val="00A55DA8"/>
    <w:rsid w:val="00A66C39"/>
    <w:rsid w:val="00A67708"/>
    <w:rsid w:val="00A67D7B"/>
    <w:rsid w:val="00A72652"/>
    <w:rsid w:val="00A7306B"/>
    <w:rsid w:val="00A73DEE"/>
    <w:rsid w:val="00A744E5"/>
    <w:rsid w:val="00A75212"/>
    <w:rsid w:val="00A7717B"/>
    <w:rsid w:val="00A865D7"/>
    <w:rsid w:val="00A903D8"/>
    <w:rsid w:val="00A90C59"/>
    <w:rsid w:val="00AA1585"/>
    <w:rsid w:val="00AA2723"/>
    <w:rsid w:val="00AA3592"/>
    <w:rsid w:val="00AA7137"/>
    <w:rsid w:val="00AB1380"/>
    <w:rsid w:val="00AB1629"/>
    <w:rsid w:val="00AB191C"/>
    <w:rsid w:val="00AB2FA7"/>
    <w:rsid w:val="00AB3BB5"/>
    <w:rsid w:val="00AB49F1"/>
    <w:rsid w:val="00AB6E82"/>
    <w:rsid w:val="00AC2808"/>
    <w:rsid w:val="00AC5B52"/>
    <w:rsid w:val="00AC72C9"/>
    <w:rsid w:val="00AD0134"/>
    <w:rsid w:val="00AD161F"/>
    <w:rsid w:val="00AD325B"/>
    <w:rsid w:val="00AD35E3"/>
    <w:rsid w:val="00AF1421"/>
    <w:rsid w:val="00AF400E"/>
    <w:rsid w:val="00AF45FF"/>
    <w:rsid w:val="00AF46EB"/>
    <w:rsid w:val="00B00EA3"/>
    <w:rsid w:val="00B04541"/>
    <w:rsid w:val="00B11033"/>
    <w:rsid w:val="00B20AD5"/>
    <w:rsid w:val="00B21628"/>
    <w:rsid w:val="00B22019"/>
    <w:rsid w:val="00B2389F"/>
    <w:rsid w:val="00B258CE"/>
    <w:rsid w:val="00B26C77"/>
    <w:rsid w:val="00B30750"/>
    <w:rsid w:val="00B3192C"/>
    <w:rsid w:val="00B3506D"/>
    <w:rsid w:val="00B361B6"/>
    <w:rsid w:val="00B367C4"/>
    <w:rsid w:val="00B373EA"/>
    <w:rsid w:val="00B37674"/>
    <w:rsid w:val="00B3783B"/>
    <w:rsid w:val="00B40BE5"/>
    <w:rsid w:val="00B46E07"/>
    <w:rsid w:val="00B55A81"/>
    <w:rsid w:val="00B566E8"/>
    <w:rsid w:val="00B57610"/>
    <w:rsid w:val="00B60EAB"/>
    <w:rsid w:val="00B615BF"/>
    <w:rsid w:val="00B635D8"/>
    <w:rsid w:val="00B6386A"/>
    <w:rsid w:val="00B639EA"/>
    <w:rsid w:val="00B72903"/>
    <w:rsid w:val="00B7475F"/>
    <w:rsid w:val="00B74B0A"/>
    <w:rsid w:val="00B779FA"/>
    <w:rsid w:val="00B849A3"/>
    <w:rsid w:val="00B86DC8"/>
    <w:rsid w:val="00B90208"/>
    <w:rsid w:val="00B93749"/>
    <w:rsid w:val="00B94685"/>
    <w:rsid w:val="00B954F7"/>
    <w:rsid w:val="00B95CF9"/>
    <w:rsid w:val="00BA03BF"/>
    <w:rsid w:val="00BA3203"/>
    <w:rsid w:val="00BA7973"/>
    <w:rsid w:val="00BB04A0"/>
    <w:rsid w:val="00BB4C15"/>
    <w:rsid w:val="00BC02F6"/>
    <w:rsid w:val="00BC3DC8"/>
    <w:rsid w:val="00BC6142"/>
    <w:rsid w:val="00BC64DD"/>
    <w:rsid w:val="00BD0FD1"/>
    <w:rsid w:val="00BD3751"/>
    <w:rsid w:val="00BD3AF6"/>
    <w:rsid w:val="00BD4563"/>
    <w:rsid w:val="00BD62A7"/>
    <w:rsid w:val="00BD7FB5"/>
    <w:rsid w:val="00BE1774"/>
    <w:rsid w:val="00BE3267"/>
    <w:rsid w:val="00BE6854"/>
    <w:rsid w:val="00BE78EA"/>
    <w:rsid w:val="00BF2432"/>
    <w:rsid w:val="00BF3EEF"/>
    <w:rsid w:val="00BF570E"/>
    <w:rsid w:val="00C006FC"/>
    <w:rsid w:val="00C007A5"/>
    <w:rsid w:val="00C020D2"/>
    <w:rsid w:val="00C0317E"/>
    <w:rsid w:val="00C05C0B"/>
    <w:rsid w:val="00C140C3"/>
    <w:rsid w:val="00C1729F"/>
    <w:rsid w:val="00C23BA4"/>
    <w:rsid w:val="00C254B2"/>
    <w:rsid w:val="00C3127E"/>
    <w:rsid w:val="00C41580"/>
    <w:rsid w:val="00C510C1"/>
    <w:rsid w:val="00C5458E"/>
    <w:rsid w:val="00C5528C"/>
    <w:rsid w:val="00C575F4"/>
    <w:rsid w:val="00C6248E"/>
    <w:rsid w:val="00C63965"/>
    <w:rsid w:val="00C63F7C"/>
    <w:rsid w:val="00C6456F"/>
    <w:rsid w:val="00C65AEE"/>
    <w:rsid w:val="00C6720C"/>
    <w:rsid w:val="00C73D0D"/>
    <w:rsid w:val="00C85818"/>
    <w:rsid w:val="00C865C8"/>
    <w:rsid w:val="00C91D9F"/>
    <w:rsid w:val="00C925CE"/>
    <w:rsid w:val="00C930D8"/>
    <w:rsid w:val="00C931B5"/>
    <w:rsid w:val="00C96159"/>
    <w:rsid w:val="00CA162C"/>
    <w:rsid w:val="00CA2ED9"/>
    <w:rsid w:val="00CA4EEA"/>
    <w:rsid w:val="00CA7361"/>
    <w:rsid w:val="00CA76DA"/>
    <w:rsid w:val="00CB0DF1"/>
    <w:rsid w:val="00CB1DF5"/>
    <w:rsid w:val="00CB2C8C"/>
    <w:rsid w:val="00CB5797"/>
    <w:rsid w:val="00CB5ABB"/>
    <w:rsid w:val="00CB7F6D"/>
    <w:rsid w:val="00CC08B6"/>
    <w:rsid w:val="00CC0B3D"/>
    <w:rsid w:val="00CC442B"/>
    <w:rsid w:val="00CC68C4"/>
    <w:rsid w:val="00CD0C45"/>
    <w:rsid w:val="00CE1006"/>
    <w:rsid w:val="00CE4E8C"/>
    <w:rsid w:val="00CF09F6"/>
    <w:rsid w:val="00CF1CFA"/>
    <w:rsid w:val="00CF31C4"/>
    <w:rsid w:val="00CF7758"/>
    <w:rsid w:val="00D039D2"/>
    <w:rsid w:val="00D03FE1"/>
    <w:rsid w:val="00D06C1C"/>
    <w:rsid w:val="00D07C7C"/>
    <w:rsid w:val="00D20C50"/>
    <w:rsid w:val="00D20D3E"/>
    <w:rsid w:val="00D22031"/>
    <w:rsid w:val="00D23588"/>
    <w:rsid w:val="00D24706"/>
    <w:rsid w:val="00D27B1D"/>
    <w:rsid w:val="00D30A83"/>
    <w:rsid w:val="00D32068"/>
    <w:rsid w:val="00D3486F"/>
    <w:rsid w:val="00D41716"/>
    <w:rsid w:val="00D43BE5"/>
    <w:rsid w:val="00D4759B"/>
    <w:rsid w:val="00D50D73"/>
    <w:rsid w:val="00D5296D"/>
    <w:rsid w:val="00D62A2B"/>
    <w:rsid w:val="00D6449E"/>
    <w:rsid w:val="00D646FF"/>
    <w:rsid w:val="00D64761"/>
    <w:rsid w:val="00D6655D"/>
    <w:rsid w:val="00D669CC"/>
    <w:rsid w:val="00D678AD"/>
    <w:rsid w:val="00D71CF1"/>
    <w:rsid w:val="00D75705"/>
    <w:rsid w:val="00D75AA2"/>
    <w:rsid w:val="00D77503"/>
    <w:rsid w:val="00D81575"/>
    <w:rsid w:val="00D816DD"/>
    <w:rsid w:val="00D84273"/>
    <w:rsid w:val="00D8455A"/>
    <w:rsid w:val="00D84845"/>
    <w:rsid w:val="00D911AA"/>
    <w:rsid w:val="00DA0379"/>
    <w:rsid w:val="00DA1BEE"/>
    <w:rsid w:val="00DB3FFF"/>
    <w:rsid w:val="00DB5476"/>
    <w:rsid w:val="00DB58C6"/>
    <w:rsid w:val="00DC092B"/>
    <w:rsid w:val="00DC1272"/>
    <w:rsid w:val="00DC133B"/>
    <w:rsid w:val="00DC6D03"/>
    <w:rsid w:val="00DC76E6"/>
    <w:rsid w:val="00DD250F"/>
    <w:rsid w:val="00DD2D1E"/>
    <w:rsid w:val="00DD30ED"/>
    <w:rsid w:val="00DD4CCB"/>
    <w:rsid w:val="00DD596C"/>
    <w:rsid w:val="00DE0475"/>
    <w:rsid w:val="00DE18A3"/>
    <w:rsid w:val="00DE28B5"/>
    <w:rsid w:val="00DF06F1"/>
    <w:rsid w:val="00DF19A8"/>
    <w:rsid w:val="00DF28E9"/>
    <w:rsid w:val="00DF2E97"/>
    <w:rsid w:val="00DF4633"/>
    <w:rsid w:val="00DF4746"/>
    <w:rsid w:val="00E00AE1"/>
    <w:rsid w:val="00E00E51"/>
    <w:rsid w:val="00E024A8"/>
    <w:rsid w:val="00E038A2"/>
    <w:rsid w:val="00E04D06"/>
    <w:rsid w:val="00E05FC5"/>
    <w:rsid w:val="00E10BEC"/>
    <w:rsid w:val="00E11255"/>
    <w:rsid w:val="00E11B67"/>
    <w:rsid w:val="00E1664F"/>
    <w:rsid w:val="00E2493C"/>
    <w:rsid w:val="00E3116D"/>
    <w:rsid w:val="00E31ECC"/>
    <w:rsid w:val="00E3264D"/>
    <w:rsid w:val="00E36DDD"/>
    <w:rsid w:val="00E37968"/>
    <w:rsid w:val="00E40453"/>
    <w:rsid w:val="00E41518"/>
    <w:rsid w:val="00E42786"/>
    <w:rsid w:val="00E43800"/>
    <w:rsid w:val="00E446E4"/>
    <w:rsid w:val="00E46885"/>
    <w:rsid w:val="00E47653"/>
    <w:rsid w:val="00E50084"/>
    <w:rsid w:val="00E516D7"/>
    <w:rsid w:val="00E53A0E"/>
    <w:rsid w:val="00E54199"/>
    <w:rsid w:val="00E5729B"/>
    <w:rsid w:val="00E60B75"/>
    <w:rsid w:val="00E616FA"/>
    <w:rsid w:val="00E64BF6"/>
    <w:rsid w:val="00E6537D"/>
    <w:rsid w:val="00E66556"/>
    <w:rsid w:val="00E70716"/>
    <w:rsid w:val="00E75E84"/>
    <w:rsid w:val="00E761E1"/>
    <w:rsid w:val="00E8113A"/>
    <w:rsid w:val="00E83FE0"/>
    <w:rsid w:val="00E845B6"/>
    <w:rsid w:val="00E84CB4"/>
    <w:rsid w:val="00E84E6E"/>
    <w:rsid w:val="00E85CD7"/>
    <w:rsid w:val="00E90931"/>
    <w:rsid w:val="00EA269D"/>
    <w:rsid w:val="00EA3C4C"/>
    <w:rsid w:val="00EA540F"/>
    <w:rsid w:val="00EB0DF5"/>
    <w:rsid w:val="00EB13BC"/>
    <w:rsid w:val="00EB3528"/>
    <w:rsid w:val="00EB5066"/>
    <w:rsid w:val="00EB6894"/>
    <w:rsid w:val="00EC1E84"/>
    <w:rsid w:val="00EC377D"/>
    <w:rsid w:val="00ED2F2F"/>
    <w:rsid w:val="00ED3529"/>
    <w:rsid w:val="00ED445A"/>
    <w:rsid w:val="00EE0645"/>
    <w:rsid w:val="00EE30FD"/>
    <w:rsid w:val="00EE360C"/>
    <w:rsid w:val="00EE44F3"/>
    <w:rsid w:val="00EE46CA"/>
    <w:rsid w:val="00EE715E"/>
    <w:rsid w:val="00EF2B6E"/>
    <w:rsid w:val="00EF4C8B"/>
    <w:rsid w:val="00EF526E"/>
    <w:rsid w:val="00F003F1"/>
    <w:rsid w:val="00F00D69"/>
    <w:rsid w:val="00F02A53"/>
    <w:rsid w:val="00F05856"/>
    <w:rsid w:val="00F06569"/>
    <w:rsid w:val="00F13103"/>
    <w:rsid w:val="00F13525"/>
    <w:rsid w:val="00F13CB0"/>
    <w:rsid w:val="00F142D1"/>
    <w:rsid w:val="00F1462C"/>
    <w:rsid w:val="00F1516A"/>
    <w:rsid w:val="00F23A18"/>
    <w:rsid w:val="00F25070"/>
    <w:rsid w:val="00F25B6A"/>
    <w:rsid w:val="00F2634D"/>
    <w:rsid w:val="00F2720D"/>
    <w:rsid w:val="00F315BF"/>
    <w:rsid w:val="00F323B8"/>
    <w:rsid w:val="00F35041"/>
    <w:rsid w:val="00F350DF"/>
    <w:rsid w:val="00F360B1"/>
    <w:rsid w:val="00F37E71"/>
    <w:rsid w:val="00F41FAD"/>
    <w:rsid w:val="00F4277F"/>
    <w:rsid w:val="00F44923"/>
    <w:rsid w:val="00F45A08"/>
    <w:rsid w:val="00F461EA"/>
    <w:rsid w:val="00F46D3E"/>
    <w:rsid w:val="00F57716"/>
    <w:rsid w:val="00F619F3"/>
    <w:rsid w:val="00F661EA"/>
    <w:rsid w:val="00F71AD3"/>
    <w:rsid w:val="00F7692F"/>
    <w:rsid w:val="00F81EC1"/>
    <w:rsid w:val="00F86D80"/>
    <w:rsid w:val="00F9136A"/>
    <w:rsid w:val="00F923AA"/>
    <w:rsid w:val="00F95FA2"/>
    <w:rsid w:val="00F97855"/>
    <w:rsid w:val="00FA2660"/>
    <w:rsid w:val="00FA5967"/>
    <w:rsid w:val="00FA60C5"/>
    <w:rsid w:val="00FB06A8"/>
    <w:rsid w:val="00FB0917"/>
    <w:rsid w:val="00FB1BF2"/>
    <w:rsid w:val="00FB6E01"/>
    <w:rsid w:val="00FB76C4"/>
    <w:rsid w:val="00FC06DE"/>
    <w:rsid w:val="00FC1BE6"/>
    <w:rsid w:val="00FC2B08"/>
    <w:rsid w:val="00FC5F61"/>
    <w:rsid w:val="00FD1FFA"/>
    <w:rsid w:val="00FD2A7A"/>
    <w:rsid w:val="00FD4574"/>
    <w:rsid w:val="00FD658C"/>
    <w:rsid w:val="00FD6BA4"/>
    <w:rsid w:val="00FE007A"/>
    <w:rsid w:val="00FE3D11"/>
    <w:rsid w:val="00FE440B"/>
    <w:rsid w:val="00FE71DD"/>
    <w:rsid w:val="00FF4132"/>
    <w:rsid w:val="00FF4A96"/>
    <w:rsid w:val="00FF7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4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locked="1" w:uiPriority="0"/>
    <w:lsdException w:name="header" w:locked="1" w:uiPriority="0"/>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99"/>
    <w:qFormat/>
    <w:rsid w:val="00331613"/>
    <w:rPr>
      <w:sz w:val="20"/>
      <w:szCs w:val="20"/>
    </w:rPr>
  </w:style>
  <w:style w:type="paragraph" w:styleId="11">
    <w:name w:val="heading 1"/>
    <w:aliases w:val="!Части документа"/>
    <w:basedOn w:val="a0"/>
    <w:next w:val="a0"/>
    <w:link w:val="12"/>
    <w:qFormat/>
    <w:rsid w:val="00331613"/>
    <w:pPr>
      <w:keepNext/>
      <w:ind w:left="567"/>
      <w:jc w:val="right"/>
      <w:outlineLvl w:val="0"/>
    </w:pPr>
    <w:rPr>
      <w:sz w:val="24"/>
      <w:szCs w:val="24"/>
    </w:rPr>
  </w:style>
  <w:style w:type="paragraph" w:styleId="20">
    <w:name w:val="heading 2"/>
    <w:aliases w:val="H2,&quot;Изумруд&quot;,!Разделы документа,Заголовок 2 Знак,Знак2 Знак"/>
    <w:basedOn w:val="a0"/>
    <w:next w:val="a1"/>
    <w:link w:val="22"/>
    <w:qFormat/>
    <w:rsid w:val="00182AA4"/>
    <w:pPr>
      <w:keepNext/>
      <w:keepLines/>
      <w:spacing w:after="360"/>
      <w:jc w:val="center"/>
      <w:outlineLvl w:val="1"/>
    </w:pPr>
    <w:rPr>
      <w:b/>
      <w:bCs/>
      <w:sz w:val="28"/>
      <w:szCs w:val="28"/>
    </w:rPr>
  </w:style>
  <w:style w:type="paragraph" w:styleId="31">
    <w:name w:val="heading 3"/>
    <w:aliases w:val="H3,&quot;Сапфир&quot;,!Главы документа"/>
    <w:basedOn w:val="a0"/>
    <w:next w:val="a0"/>
    <w:link w:val="32"/>
    <w:qFormat/>
    <w:rsid w:val="003740B6"/>
    <w:pPr>
      <w:keepNext/>
      <w:spacing w:before="240" w:after="60"/>
      <w:outlineLvl w:val="2"/>
    </w:pPr>
    <w:rPr>
      <w:rFonts w:ascii="Arial" w:hAnsi="Arial" w:cs="Arial"/>
      <w:b/>
      <w:bCs/>
      <w:sz w:val="26"/>
      <w:szCs w:val="26"/>
    </w:rPr>
  </w:style>
  <w:style w:type="paragraph" w:styleId="40">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1"/>
    <w:link w:val="41"/>
    <w:qFormat/>
    <w:rsid w:val="00331613"/>
    <w:pPr>
      <w:keepNext/>
      <w:jc w:val="center"/>
      <w:outlineLvl w:val="3"/>
    </w:pPr>
    <w:rPr>
      <w:sz w:val="28"/>
      <w:szCs w:val="28"/>
      <w:lang w:val="en-US"/>
    </w:rPr>
  </w:style>
  <w:style w:type="paragraph" w:styleId="5">
    <w:name w:val="heading 5"/>
    <w:basedOn w:val="a0"/>
    <w:next w:val="a0"/>
    <w:link w:val="50"/>
    <w:qFormat/>
    <w:rsid w:val="00331613"/>
    <w:pPr>
      <w:keepNext/>
      <w:jc w:val="both"/>
      <w:outlineLvl w:val="4"/>
    </w:pPr>
    <w:rPr>
      <w:sz w:val="24"/>
      <w:szCs w:val="24"/>
    </w:rPr>
  </w:style>
  <w:style w:type="paragraph" w:styleId="6">
    <w:name w:val="heading 6"/>
    <w:basedOn w:val="a0"/>
    <w:next w:val="a0"/>
    <w:link w:val="60"/>
    <w:qFormat/>
    <w:rsid w:val="00DE18A3"/>
    <w:pPr>
      <w:keepNext/>
      <w:spacing w:before="240" w:after="60"/>
      <w:jc w:val="center"/>
      <w:outlineLvl w:val="5"/>
    </w:pPr>
    <w:rPr>
      <w:sz w:val="28"/>
      <w:szCs w:val="28"/>
    </w:rPr>
  </w:style>
  <w:style w:type="paragraph" w:styleId="7">
    <w:name w:val="heading 7"/>
    <w:basedOn w:val="a0"/>
    <w:next w:val="a0"/>
    <w:link w:val="70"/>
    <w:qFormat/>
    <w:rsid w:val="00D678AD"/>
    <w:pPr>
      <w:keepNext/>
      <w:numPr>
        <w:ilvl w:val="6"/>
        <w:numId w:val="1"/>
      </w:numPr>
      <w:spacing w:before="240" w:after="60"/>
      <w:jc w:val="center"/>
      <w:outlineLvl w:val="6"/>
    </w:pPr>
    <w:rPr>
      <w:rFonts w:ascii="Arial" w:hAnsi="Arial" w:cs="Arial"/>
      <w:sz w:val="24"/>
      <w:szCs w:val="24"/>
    </w:rPr>
  </w:style>
  <w:style w:type="paragraph" w:styleId="8">
    <w:name w:val="heading 8"/>
    <w:basedOn w:val="a0"/>
    <w:next w:val="a0"/>
    <w:link w:val="80"/>
    <w:qFormat/>
    <w:rsid w:val="00DE18A3"/>
    <w:pPr>
      <w:spacing w:after="240" w:line="240" w:lineRule="exact"/>
      <w:ind w:left="4536"/>
      <w:outlineLvl w:val="7"/>
    </w:pPr>
    <w:rPr>
      <w:sz w:val="24"/>
      <w:szCs w:val="24"/>
    </w:rPr>
  </w:style>
  <w:style w:type="paragraph" w:styleId="9">
    <w:name w:val="heading 9"/>
    <w:basedOn w:val="a0"/>
    <w:next w:val="5"/>
    <w:link w:val="90"/>
    <w:qFormat/>
    <w:rsid w:val="00D678AD"/>
    <w:pPr>
      <w:keepNext/>
      <w:keepLines/>
      <w:numPr>
        <w:ilvl w:val="8"/>
        <w:numId w:val="1"/>
      </w:numPr>
      <w:spacing w:after="120" w:line="240" w:lineRule="exact"/>
      <w:jc w:val="right"/>
      <w:outlineLvl w:val="8"/>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Части документа Знак"/>
    <w:basedOn w:val="a2"/>
    <w:link w:val="11"/>
    <w:locked/>
    <w:rsid w:val="00D678AD"/>
    <w:rPr>
      <w:rFonts w:ascii="Arial" w:hAnsi="Arial" w:cs="Arial"/>
      <w:b/>
      <w:bCs/>
      <w:kern w:val="32"/>
      <w:sz w:val="32"/>
      <w:szCs w:val="32"/>
      <w:lang w:val="ru-RU" w:eastAsia="ru-RU"/>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bt,text,Body Text2"/>
    <w:basedOn w:val="a0"/>
    <w:link w:val="a5"/>
    <w:rsid w:val="003740B6"/>
    <w:pPr>
      <w:widowControl w:val="0"/>
      <w:suppressAutoHyphens/>
      <w:spacing w:after="120"/>
    </w:pPr>
    <w:rPr>
      <w:kern w:val="1"/>
      <w:sz w:val="24"/>
      <w:szCs w:val="24"/>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bt Знак,text Знак"/>
    <w:basedOn w:val="a2"/>
    <w:link w:val="a1"/>
    <w:locked/>
    <w:rsid w:val="003740B6"/>
    <w:rPr>
      <w:rFonts w:eastAsia="Times New Roman"/>
      <w:kern w:val="1"/>
      <w:sz w:val="24"/>
      <w:szCs w:val="24"/>
      <w:lang w:val="ru-RU"/>
    </w:rPr>
  </w:style>
  <w:style w:type="character" w:customStyle="1" w:styleId="22">
    <w:name w:val="Заголовок 2 Знак2"/>
    <w:aliases w:val="H2 Знак1,&quot;Изумруд&quot; Знак2,!Разделы документа Знак,Заголовок 2 Знак Знак1,Знак2 Знак Знак1"/>
    <w:basedOn w:val="a2"/>
    <w:link w:val="20"/>
    <w:uiPriority w:val="99"/>
    <w:locked/>
    <w:rsid w:val="00D678AD"/>
    <w:rPr>
      <w:b/>
      <w:bCs/>
      <w:sz w:val="28"/>
      <w:szCs w:val="28"/>
      <w:lang w:val="ru-RU" w:eastAsia="ru-RU"/>
    </w:rPr>
  </w:style>
  <w:style w:type="character" w:customStyle="1" w:styleId="32">
    <w:name w:val="Заголовок 3 Знак"/>
    <w:aliases w:val="H3 Знак1,&quot;Сапфир&quot; Знак,!Главы документа Знак"/>
    <w:basedOn w:val="a2"/>
    <w:link w:val="31"/>
    <w:locked/>
    <w:rsid w:val="003740B6"/>
    <w:rPr>
      <w:rFonts w:ascii="Arial" w:hAnsi="Arial" w:cs="Arial"/>
      <w:b/>
      <w:bCs/>
      <w:sz w:val="26"/>
      <w:szCs w:val="26"/>
      <w:lang w:val="ru-RU" w:eastAsia="ru-RU"/>
    </w:rPr>
  </w:style>
  <w:style w:type="character" w:customStyle="1" w:styleId="41">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Параграфы/Статьи документа Знак"/>
    <w:basedOn w:val="a2"/>
    <w:link w:val="40"/>
    <w:locked/>
    <w:rsid w:val="00D678AD"/>
    <w:rPr>
      <w:b/>
      <w:bCs/>
      <w:sz w:val="24"/>
      <w:szCs w:val="24"/>
      <w:lang w:val="ru-RU" w:eastAsia="ru-RU"/>
    </w:rPr>
  </w:style>
  <w:style w:type="character" w:customStyle="1" w:styleId="50">
    <w:name w:val="Заголовок 5 Знак"/>
    <w:basedOn w:val="a2"/>
    <w:link w:val="5"/>
    <w:locked/>
    <w:rsid w:val="00D678AD"/>
    <w:rPr>
      <w:b/>
      <w:bCs/>
      <w:sz w:val="28"/>
      <w:szCs w:val="28"/>
      <w:lang w:val="ru-RU" w:eastAsia="ru-RU"/>
    </w:rPr>
  </w:style>
  <w:style w:type="character" w:customStyle="1" w:styleId="60">
    <w:name w:val="Заголовок 6 Знак"/>
    <w:basedOn w:val="a2"/>
    <w:link w:val="6"/>
    <w:locked/>
    <w:rsid w:val="00DE18A3"/>
    <w:rPr>
      <w:sz w:val="28"/>
      <w:szCs w:val="28"/>
    </w:rPr>
  </w:style>
  <w:style w:type="character" w:customStyle="1" w:styleId="70">
    <w:name w:val="Заголовок 7 Знак"/>
    <w:basedOn w:val="a2"/>
    <w:link w:val="7"/>
    <w:locked/>
    <w:rsid w:val="00D678AD"/>
    <w:rPr>
      <w:rFonts w:ascii="Arial" w:hAnsi="Arial" w:cs="Arial"/>
      <w:sz w:val="24"/>
      <w:szCs w:val="24"/>
    </w:rPr>
  </w:style>
  <w:style w:type="character" w:customStyle="1" w:styleId="80">
    <w:name w:val="Заголовок 8 Знак"/>
    <w:basedOn w:val="a2"/>
    <w:link w:val="8"/>
    <w:locked/>
    <w:rsid w:val="00DE18A3"/>
    <w:rPr>
      <w:sz w:val="24"/>
      <w:szCs w:val="24"/>
    </w:rPr>
  </w:style>
  <w:style w:type="character" w:customStyle="1" w:styleId="90">
    <w:name w:val="Заголовок 9 Знак"/>
    <w:basedOn w:val="a2"/>
    <w:link w:val="9"/>
    <w:locked/>
    <w:rsid w:val="005F54F5"/>
    <w:rPr>
      <w:sz w:val="24"/>
      <w:szCs w:val="24"/>
    </w:rPr>
  </w:style>
  <w:style w:type="paragraph" w:customStyle="1" w:styleId="ConsPlusCell">
    <w:name w:val="ConsPlusCell"/>
    <w:rsid w:val="003740B6"/>
    <w:pPr>
      <w:widowControl w:val="0"/>
      <w:autoSpaceDE w:val="0"/>
      <w:autoSpaceDN w:val="0"/>
      <w:adjustRightInd w:val="0"/>
    </w:pPr>
    <w:rPr>
      <w:rFonts w:ascii="Arial" w:hAnsi="Arial" w:cs="Arial"/>
      <w:sz w:val="20"/>
      <w:szCs w:val="20"/>
    </w:rPr>
  </w:style>
  <w:style w:type="paragraph" w:customStyle="1" w:styleId="a6">
    <w:name w:val="Знак"/>
    <w:basedOn w:val="a0"/>
    <w:rsid w:val="003740B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7">
    <w:name w:val="footer"/>
    <w:basedOn w:val="a0"/>
    <w:link w:val="a8"/>
    <w:uiPriority w:val="99"/>
    <w:rsid w:val="003740B6"/>
    <w:pPr>
      <w:widowControl w:val="0"/>
      <w:tabs>
        <w:tab w:val="center" w:pos="4677"/>
        <w:tab w:val="right" w:pos="9355"/>
      </w:tabs>
    </w:pPr>
  </w:style>
  <w:style w:type="character" w:customStyle="1" w:styleId="a8">
    <w:name w:val="Нижний колонтитул Знак"/>
    <w:basedOn w:val="a2"/>
    <w:link w:val="a7"/>
    <w:uiPriority w:val="99"/>
    <w:locked/>
    <w:rsid w:val="00E11255"/>
  </w:style>
  <w:style w:type="character" w:styleId="a9">
    <w:name w:val="page number"/>
    <w:basedOn w:val="a2"/>
    <w:rsid w:val="003740B6"/>
  </w:style>
  <w:style w:type="paragraph" w:styleId="aa">
    <w:name w:val="Body Text Indent"/>
    <w:aliases w:val="Нумерованный список !!,Основной текст 1,Надин стиль,Основной текст 1 Знак,Основной текст без отступа,Мой Заголовок 1,Основной текст с отступом Знак Знак"/>
    <w:basedOn w:val="a0"/>
    <w:link w:val="ab"/>
    <w:rsid w:val="00182AA4"/>
    <w:pPr>
      <w:widowControl w:val="0"/>
      <w:spacing w:after="120"/>
      <w:ind w:left="283"/>
    </w:pPr>
  </w:style>
  <w:style w:type="character" w:customStyle="1" w:styleId="ab">
    <w:name w:val="Основной текст с отступом Знак"/>
    <w:aliases w:val="Нумерованный список !! Знак,Основной текст 1 Знак1,Надин стиль Знак,Основной текст 1 Знак Знак,Основной текст без отступа Знак,Мой Заголовок 1 Знак,Основной текст с отступом Знак Знак Знак"/>
    <w:basedOn w:val="a2"/>
    <w:link w:val="aa"/>
    <w:locked/>
    <w:rsid w:val="00334AB1"/>
    <w:rPr>
      <w:lang w:val="ru-RU" w:eastAsia="ru-RU"/>
    </w:rPr>
  </w:style>
  <w:style w:type="paragraph" w:customStyle="1" w:styleId="ConsPlusTitle">
    <w:name w:val="ConsPlusTitle"/>
    <w:rsid w:val="00182AA4"/>
    <w:pPr>
      <w:widowControl w:val="0"/>
      <w:autoSpaceDE w:val="0"/>
      <w:autoSpaceDN w:val="0"/>
      <w:adjustRightInd w:val="0"/>
    </w:pPr>
    <w:rPr>
      <w:b/>
      <w:bCs/>
      <w:sz w:val="24"/>
      <w:szCs w:val="24"/>
    </w:rPr>
  </w:style>
  <w:style w:type="paragraph" w:customStyle="1" w:styleId="13">
    <w:name w:val="Стиль1"/>
    <w:basedOn w:val="a0"/>
    <w:qFormat/>
    <w:rsid w:val="00182AA4"/>
    <w:pPr>
      <w:tabs>
        <w:tab w:val="num" w:pos="927"/>
      </w:tabs>
      <w:autoSpaceDE w:val="0"/>
      <w:autoSpaceDN w:val="0"/>
      <w:adjustRightInd w:val="0"/>
      <w:spacing w:before="120"/>
      <w:ind w:firstLine="567"/>
      <w:jc w:val="both"/>
      <w:outlineLvl w:val="5"/>
    </w:pPr>
    <w:rPr>
      <w:sz w:val="24"/>
      <w:szCs w:val="24"/>
    </w:rPr>
  </w:style>
  <w:style w:type="paragraph" w:customStyle="1" w:styleId="21">
    <w:name w:val="Стиль2"/>
    <w:basedOn w:val="13"/>
    <w:qFormat/>
    <w:rsid w:val="00182AA4"/>
    <w:pPr>
      <w:tabs>
        <w:tab w:val="clear" w:pos="927"/>
      </w:tabs>
      <w:spacing w:before="60"/>
      <w:ind w:left="344" w:firstLine="283"/>
      <w:outlineLvl w:val="6"/>
    </w:pPr>
  </w:style>
  <w:style w:type="paragraph" w:customStyle="1" w:styleId="42">
    <w:name w:val="Стиль4"/>
    <w:basedOn w:val="a0"/>
    <w:link w:val="43"/>
    <w:qFormat/>
    <w:rsid w:val="00182AA4"/>
    <w:pPr>
      <w:spacing w:before="60"/>
      <w:ind w:left="567" w:firstLine="284"/>
      <w:jc w:val="both"/>
    </w:pPr>
    <w:rPr>
      <w:sz w:val="24"/>
      <w:szCs w:val="24"/>
    </w:rPr>
  </w:style>
  <w:style w:type="character" w:customStyle="1" w:styleId="43">
    <w:name w:val="Стиль4 Знак"/>
    <w:basedOn w:val="a2"/>
    <w:link w:val="42"/>
    <w:locked/>
    <w:rsid w:val="00DE18A3"/>
    <w:rPr>
      <w:sz w:val="24"/>
      <w:szCs w:val="24"/>
    </w:rPr>
  </w:style>
  <w:style w:type="paragraph" w:customStyle="1" w:styleId="23">
    <w:name w:val="Знак2"/>
    <w:basedOn w:val="a0"/>
    <w:uiPriority w:val="99"/>
    <w:rsid w:val="00182AA4"/>
    <w:pPr>
      <w:widowControl w:val="0"/>
      <w:tabs>
        <w:tab w:val="num" w:pos="1315"/>
      </w:tabs>
      <w:adjustRightInd w:val="0"/>
      <w:spacing w:after="160" w:line="240" w:lineRule="exact"/>
      <w:ind w:left="1315" w:hanging="180"/>
      <w:jc w:val="center"/>
    </w:pPr>
    <w:rPr>
      <w:b/>
      <w:bCs/>
      <w:i/>
      <w:iCs/>
      <w:sz w:val="28"/>
      <w:szCs w:val="28"/>
      <w:lang w:val="en-GB" w:eastAsia="en-US"/>
    </w:rPr>
  </w:style>
  <w:style w:type="table" w:styleId="ac">
    <w:name w:val="Table Grid"/>
    <w:basedOn w:val="a3"/>
    <w:rsid w:val="00182A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82AA4"/>
    <w:pPr>
      <w:widowControl w:val="0"/>
      <w:autoSpaceDE w:val="0"/>
      <w:autoSpaceDN w:val="0"/>
      <w:adjustRightInd w:val="0"/>
    </w:pPr>
    <w:rPr>
      <w:rFonts w:ascii="Courier New" w:hAnsi="Courier New" w:cs="Courier New"/>
      <w:sz w:val="16"/>
      <w:szCs w:val="16"/>
    </w:rPr>
  </w:style>
  <w:style w:type="paragraph" w:customStyle="1" w:styleId="Style3">
    <w:name w:val="Style3"/>
    <w:basedOn w:val="a0"/>
    <w:uiPriority w:val="99"/>
    <w:rsid w:val="002E7466"/>
    <w:pPr>
      <w:widowControl w:val="0"/>
      <w:autoSpaceDE w:val="0"/>
      <w:autoSpaceDN w:val="0"/>
      <w:adjustRightInd w:val="0"/>
      <w:spacing w:line="253" w:lineRule="exact"/>
      <w:ind w:firstLine="405"/>
      <w:jc w:val="both"/>
    </w:pPr>
    <w:rPr>
      <w:rFonts w:ascii="Constantia" w:hAnsi="Constantia" w:cs="Constantia"/>
      <w:sz w:val="24"/>
      <w:szCs w:val="24"/>
    </w:rPr>
  </w:style>
  <w:style w:type="paragraph" w:customStyle="1" w:styleId="Style7">
    <w:name w:val="Style7"/>
    <w:basedOn w:val="a0"/>
    <w:uiPriority w:val="99"/>
    <w:rsid w:val="002E7466"/>
    <w:pPr>
      <w:widowControl w:val="0"/>
      <w:autoSpaceDE w:val="0"/>
      <w:autoSpaceDN w:val="0"/>
      <w:adjustRightInd w:val="0"/>
      <w:spacing w:line="276" w:lineRule="exact"/>
      <w:ind w:hanging="257"/>
    </w:pPr>
    <w:rPr>
      <w:rFonts w:ascii="Constantia" w:hAnsi="Constantia" w:cs="Constantia"/>
      <w:sz w:val="24"/>
      <w:szCs w:val="24"/>
    </w:rPr>
  </w:style>
  <w:style w:type="paragraph" w:customStyle="1" w:styleId="Style8">
    <w:name w:val="Style8"/>
    <w:basedOn w:val="a0"/>
    <w:uiPriority w:val="99"/>
    <w:rsid w:val="002E7466"/>
    <w:pPr>
      <w:widowControl w:val="0"/>
      <w:autoSpaceDE w:val="0"/>
      <w:autoSpaceDN w:val="0"/>
      <w:adjustRightInd w:val="0"/>
      <w:spacing w:line="266" w:lineRule="exact"/>
      <w:ind w:firstLine="684"/>
    </w:pPr>
    <w:rPr>
      <w:rFonts w:ascii="Constantia" w:hAnsi="Constantia" w:cs="Constantia"/>
      <w:sz w:val="24"/>
      <w:szCs w:val="24"/>
    </w:rPr>
  </w:style>
  <w:style w:type="paragraph" w:customStyle="1" w:styleId="Style10">
    <w:name w:val="Style10"/>
    <w:basedOn w:val="a0"/>
    <w:uiPriority w:val="99"/>
    <w:rsid w:val="002E7466"/>
    <w:pPr>
      <w:widowControl w:val="0"/>
      <w:autoSpaceDE w:val="0"/>
      <w:autoSpaceDN w:val="0"/>
      <w:adjustRightInd w:val="0"/>
      <w:spacing w:line="268" w:lineRule="exact"/>
      <w:ind w:firstLine="1017"/>
      <w:jc w:val="both"/>
    </w:pPr>
    <w:rPr>
      <w:rFonts w:ascii="Constantia" w:hAnsi="Constantia" w:cs="Constantia"/>
      <w:sz w:val="24"/>
      <w:szCs w:val="24"/>
    </w:rPr>
  </w:style>
  <w:style w:type="character" w:customStyle="1" w:styleId="FontStyle14">
    <w:name w:val="Font Style14"/>
    <w:uiPriority w:val="99"/>
    <w:rsid w:val="002E7466"/>
    <w:rPr>
      <w:rFonts w:ascii="Constantia" w:hAnsi="Constantia" w:cs="Constantia"/>
      <w:b/>
      <w:bCs/>
      <w:sz w:val="24"/>
      <w:szCs w:val="24"/>
    </w:rPr>
  </w:style>
  <w:style w:type="character" w:customStyle="1" w:styleId="FontStyle16">
    <w:name w:val="Font Style16"/>
    <w:uiPriority w:val="99"/>
    <w:rsid w:val="002E7466"/>
    <w:rPr>
      <w:rFonts w:ascii="Constantia" w:hAnsi="Constantia" w:cs="Constantia"/>
      <w:sz w:val="20"/>
      <w:szCs w:val="20"/>
    </w:rPr>
  </w:style>
  <w:style w:type="character" w:customStyle="1" w:styleId="FontStyle17">
    <w:name w:val="Font Style17"/>
    <w:uiPriority w:val="99"/>
    <w:rsid w:val="002E7466"/>
    <w:rPr>
      <w:rFonts w:ascii="Times New Roman" w:hAnsi="Times New Roman" w:cs="Times New Roman"/>
      <w:sz w:val="22"/>
      <w:szCs w:val="22"/>
    </w:rPr>
  </w:style>
  <w:style w:type="character" w:customStyle="1" w:styleId="FontStyle25">
    <w:name w:val="Font Style25"/>
    <w:uiPriority w:val="99"/>
    <w:rsid w:val="002E7466"/>
    <w:rPr>
      <w:rFonts w:ascii="Constantia" w:hAnsi="Constantia" w:cs="Constantia"/>
      <w:sz w:val="20"/>
      <w:szCs w:val="20"/>
    </w:rPr>
  </w:style>
  <w:style w:type="character" w:customStyle="1" w:styleId="FontStyle18">
    <w:name w:val="Font Style18"/>
    <w:uiPriority w:val="99"/>
    <w:rsid w:val="002E7466"/>
    <w:rPr>
      <w:rFonts w:ascii="Constantia" w:hAnsi="Constantia" w:cs="Constantia"/>
      <w:b/>
      <w:bCs/>
      <w:sz w:val="24"/>
      <w:szCs w:val="24"/>
    </w:rPr>
  </w:style>
  <w:style w:type="character" w:styleId="ad">
    <w:name w:val="Hyperlink"/>
    <w:basedOn w:val="a2"/>
    <w:uiPriority w:val="99"/>
    <w:rsid w:val="002E7466"/>
    <w:rPr>
      <w:color w:val="0000FF"/>
      <w:u w:val="single"/>
    </w:rPr>
  </w:style>
  <w:style w:type="paragraph" w:customStyle="1" w:styleId="ConsPlusNormal">
    <w:name w:val="ConsPlusNormal"/>
    <w:link w:val="ConsPlusNormal0"/>
    <w:qFormat/>
    <w:rsid w:val="005E323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CC68C4"/>
    <w:rPr>
      <w:rFonts w:ascii="Arial" w:hAnsi="Arial" w:cs="Arial"/>
      <w:sz w:val="22"/>
      <w:szCs w:val="22"/>
      <w:lang w:val="ru-RU" w:eastAsia="ru-RU"/>
    </w:rPr>
  </w:style>
  <w:style w:type="paragraph" w:styleId="ae">
    <w:name w:val="header"/>
    <w:basedOn w:val="a0"/>
    <w:link w:val="af"/>
    <w:rsid w:val="005E3230"/>
    <w:pPr>
      <w:widowControl w:val="0"/>
      <w:tabs>
        <w:tab w:val="center" w:pos="4677"/>
        <w:tab w:val="right" w:pos="9355"/>
      </w:tabs>
    </w:pPr>
  </w:style>
  <w:style w:type="character" w:customStyle="1" w:styleId="af">
    <w:name w:val="Верхний колонтитул Знак"/>
    <w:basedOn w:val="a2"/>
    <w:link w:val="ae"/>
    <w:locked/>
    <w:rsid w:val="005E3230"/>
  </w:style>
  <w:style w:type="paragraph" w:styleId="af0">
    <w:name w:val="Balloon Text"/>
    <w:basedOn w:val="a0"/>
    <w:link w:val="af1"/>
    <w:rsid w:val="006B1CB4"/>
    <w:pPr>
      <w:widowControl w:val="0"/>
    </w:pPr>
    <w:rPr>
      <w:rFonts w:ascii="Tahoma" w:hAnsi="Tahoma" w:cs="Tahoma"/>
      <w:sz w:val="16"/>
      <w:szCs w:val="16"/>
    </w:rPr>
  </w:style>
  <w:style w:type="character" w:customStyle="1" w:styleId="af1">
    <w:name w:val="Текст выноски Знак"/>
    <w:basedOn w:val="a2"/>
    <w:link w:val="af0"/>
    <w:uiPriority w:val="99"/>
    <w:locked/>
    <w:rsid w:val="006B1CB4"/>
    <w:rPr>
      <w:rFonts w:ascii="Tahoma" w:hAnsi="Tahoma" w:cs="Tahoma"/>
      <w:sz w:val="16"/>
      <w:szCs w:val="16"/>
    </w:rPr>
  </w:style>
  <w:style w:type="paragraph" w:styleId="af2">
    <w:name w:val="Plain Text"/>
    <w:basedOn w:val="a0"/>
    <w:link w:val="af3"/>
    <w:rsid w:val="00331613"/>
    <w:rPr>
      <w:rFonts w:ascii="Courier New" w:hAnsi="Courier New" w:cs="Courier New"/>
    </w:rPr>
  </w:style>
  <w:style w:type="character" w:customStyle="1" w:styleId="af3">
    <w:name w:val="Текст Знак"/>
    <w:basedOn w:val="a2"/>
    <w:link w:val="af2"/>
    <w:locked/>
    <w:rsid w:val="00261812"/>
    <w:rPr>
      <w:rFonts w:ascii="Courier New" w:hAnsi="Courier New" w:cs="Courier New"/>
    </w:rPr>
  </w:style>
  <w:style w:type="paragraph" w:customStyle="1" w:styleId="51">
    <w:name w:val="Знак Знак5 Знак Знак Знак Знак"/>
    <w:basedOn w:val="a0"/>
    <w:uiPriority w:val="99"/>
    <w:rsid w:val="00D678AD"/>
    <w:pPr>
      <w:spacing w:after="160" w:line="240" w:lineRule="exact"/>
    </w:pPr>
    <w:rPr>
      <w:rFonts w:ascii="Arial" w:hAnsi="Arial" w:cs="Arial"/>
      <w:lang w:val="fr-FR" w:eastAsia="en-US"/>
    </w:rPr>
  </w:style>
  <w:style w:type="character" w:customStyle="1" w:styleId="H2">
    <w:name w:val="H2 Знак"/>
    <w:aliases w:val="&quot;Изумруд&quot; Знак Знак,Заголовок 2 Знак Знак Знак,Заголовок 2 Знак1,Заголовок 2 Знак Знак,&quot;Изумруд&quot; Знак1,&quot;Изумруд&quot; Знак"/>
    <w:rsid w:val="00D678AD"/>
    <w:rPr>
      <w:rFonts w:ascii="Times New Roman" w:hAnsi="Times New Roman" w:cs="Times New Roman"/>
      <w:b/>
      <w:bCs/>
      <w:sz w:val="20"/>
      <w:szCs w:val="20"/>
      <w:lang w:eastAsia="ru-RU"/>
    </w:rPr>
  </w:style>
  <w:style w:type="paragraph" w:styleId="af4">
    <w:name w:val="No Spacing"/>
    <w:link w:val="af5"/>
    <w:uiPriority w:val="1"/>
    <w:qFormat/>
    <w:rsid w:val="00D678AD"/>
    <w:rPr>
      <w:rFonts w:ascii="Calibri" w:hAnsi="Calibri" w:cs="Calibri"/>
    </w:rPr>
  </w:style>
  <w:style w:type="character" w:customStyle="1" w:styleId="af5">
    <w:name w:val="Без интервала Знак"/>
    <w:basedOn w:val="a2"/>
    <w:link w:val="af4"/>
    <w:uiPriority w:val="99"/>
    <w:locked/>
    <w:rsid w:val="0091313E"/>
    <w:rPr>
      <w:rFonts w:ascii="Calibri" w:hAnsi="Calibri" w:cs="Calibri"/>
      <w:sz w:val="22"/>
      <w:szCs w:val="22"/>
      <w:lang w:val="ru-RU" w:eastAsia="ru-RU"/>
    </w:rPr>
  </w:style>
  <w:style w:type="paragraph" w:styleId="af6">
    <w:name w:val="List Paragraph"/>
    <w:basedOn w:val="a0"/>
    <w:qFormat/>
    <w:rsid w:val="00D678AD"/>
    <w:pPr>
      <w:spacing w:after="200" w:line="276" w:lineRule="auto"/>
      <w:ind w:left="708"/>
    </w:pPr>
    <w:rPr>
      <w:rFonts w:ascii="Calibri" w:hAnsi="Calibri" w:cs="Calibri"/>
      <w:sz w:val="22"/>
      <w:szCs w:val="22"/>
    </w:rPr>
  </w:style>
  <w:style w:type="paragraph" w:customStyle="1" w:styleId="ConsTitle">
    <w:name w:val="ConsTitle"/>
    <w:rsid w:val="00D678AD"/>
    <w:pPr>
      <w:widowControl w:val="0"/>
      <w:ind w:right="19772"/>
    </w:pPr>
    <w:rPr>
      <w:rFonts w:ascii="Arial" w:hAnsi="Arial" w:cs="Arial"/>
      <w:b/>
      <w:bCs/>
      <w:sz w:val="16"/>
      <w:szCs w:val="16"/>
    </w:rPr>
  </w:style>
  <w:style w:type="paragraph" w:styleId="33">
    <w:name w:val="Body Text Indent 3"/>
    <w:basedOn w:val="a0"/>
    <w:link w:val="34"/>
    <w:rsid w:val="00D678AD"/>
    <w:pPr>
      <w:widowControl w:val="0"/>
      <w:spacing w:after="120"/>
      <w:ind w:left="283"/>
    </w:pPr>
    <w:rPr>
      <w:sz w:val="16"/>
      <w:szCs w:val="16"/>
    </w:rPr>
  </w:style>
  <w:style w:type="character" w:customStyle="1" w:styleId="34">
    <w:name w:val="Основной текст с отступом 3 Знак"/>
    <w:basedOn w:val="a2"/>
    <w:link w:val="33"/>
    <w:locked/>
    <w:rsid w:val="00EB0DF5"/>
    <w:rPr>
      <w:sz w:val="16"/>
      <w:szCs w:val="16"/>
    </w:rPr>
  </w:style>
  <w:style w:type="paragraph" w:styleId="af7">
    <w:name w:val="Block Text"/>
    <w:basedOn w:val="a0"/>
    <w:uiPriority w:val="99"/>
    <w:rsid w:val="00D678AD"/>
    <w:pPr>
      <w:spacing w:before="200" w:line="260" w:lineRule="auto"/>
      <w:ind w:left="2040" w:right="2000"/>
      <w:jc w:val="both"/>
    </w:pPr>
    <w:rPr>
      <w:sz w:val="27"/>
      <w:szCs w:val="27"/>
    </w:rPr>
  </w:style>
  <w:style w:type="character" w:customStyle="1" w:styleId="BodyTextIndent2Char">
    <w:name w:val="Body Text Indent 2 Char"/>
    <w:link w:val="24"/>
    <w:uiPriority w:val="99"/>
    <w:locked/>
    <w:rsid w:val="00204891"/>
    <w:rPr>
      <w:sz w:val="24"/>
      <w:szCs w:val="24"/>
      <w:lang w:val="ru-RU" w:eastAsia="ru-RU"/>
    </w:rPr>
  </w:style>
  <w:style w:type="paragraph" w:styleId="24">
    <w:name w:val="Body Text Indent 2"/>
    <w:basedOn w:val="a0"/>
    <w:link w:val="25"/>
    <w:rsid w:val="00204891"/>
    <w:pPr>
      <w:spacing w:after="120" w:line="480" w:lineRule="auto"/>
      <w:ind w:left="283"/>
    </w:pPr>
    <w:rPr>
      <w:sz w:val="24"/>
      <w:szCs w:val="24"/>
    </w:rPr>
  </w:style>
  <w:style w:type="character" w:customStyle="1" w:styleId="25">
    <w:name w:val="Основной текст с отступом 2 Знак"/>
    <w:basedOn w:val="a2"/>
    <w:link w:val="24"/>
    <w:locked/>
    <w:rsid w:val="00E05FC5"/>
    <w:rPr>
      <w:sz w:val="20"/>
      <w:szCs w:val="20"/>
    </w:rPr>
  </w:style>
  <w:style w:type="paragraph" w:customStyle="1" w:styleId="ConsNormal">
    <w:name w:val="ConsNormal"/>
    <w:rsid w:val="0081797A"/>
    <w:pPr>
      <w:widowControl w:val="0"/>
      <w:autoSpaceDE w:val="0"/>
      <w:autoSpaceDN w:val="0"/>
      <w:adjustRightInd w:val="0"/>
      <w:ind w:firstLine="720"/>
    </w:pPr>
    <w:rPr>
      <w:rFonts w:ascii="Arial" w:hAnsi="Arial" w:cs="Arial"/>
      <w:sz w:val="16"/>
      <w:szCs w:val="16"/>
    </w:rPr>
  </w:style>
  <w:style w:type="character" w:styleId="af8">
    <w:name w:val="footnote reference"/>
    <w:basedOn w:val="a2"/>
    <w:uiPriority w:val="99"/>
    <w:rsid w:val="0081797A"/>
    <w:rPr>
      <w:vertAlign w:val="superscript"/>
    </w:rPr>
  </w:style>
  <w:style w:type="paragraph" w:customStyle="1" w:styleId="14">
    <w:name w:val="нум список 1"/>
    <w:basedOn w:val="a0"/>
    <w:uiPriority w:val="99"/>
    <w:rsid w:val="00541DDF"/>
    <w:pPr>
      <w:tabs>
        <w:tab w:val="left" w:pos="360"/>
      </w:tabs>
      <w:spacing w:before="120" w:after="120"/>
      <w:jc w:val="both"/>
    </w:pPr>
    <w:rPr>
      <w:sz w:val="24"/>
      <w:szCs w:val="24"/>
      <w:lang w:eastAsia="ar-SA"/>
    </w:rPr>
  </w:style>
  <w:style w:type="paragraph" w:styleId="af9">
    <w:name w:val="Normal (Web)"/>
    <w:basedOn w:val="a0"/>
    <w:uiPriority w:val="99"/>
    <w:rsid w:val="00541DDF"/>
    <w:pPr>
      <w:spacing w:before="100" w:beforeAutospacing="1" w:after="100" w:afterAutospacing="1"/>
    </w:pPr>
    <w:rPr>
      <w:sz w:val="24"/>
      <w:szCs w:val="24"/>
    </w:rPr>
  </w:style>
  <w:style w:type="paragraph" w:styleId="35">
    <w:name w:val="Body Text 3"/>
    <w:basedOn w:val="a0"/>
    <w:link w:val="36"/>
    <w:rsid w:val="00B55A81"/>
    <w:pPr>
      <w:spacing w:after="120"/>
    </w:pPr>
    <w:rPr>
      <w:sz w:val="16"/>
      <w:szCs w:val="16"/>
      <w:lang w:val="en-US" w:eastAsia="en-US"/>
    </w:rPr>
  </w:style>
  <w:style w:type="character" w:customStyle="1" w:styleId="36">
    <w:name w:val="Основной текст 3 Знак"/>
    <w:basedOn w:val="a2"/>
    <w:link w:val="35"/>
    <w:locked/>
    <w:rsid w:val="00B55A81"/>
    <w:rPr>
      <w:sz w:val="16"/>
      <w:szCs w:val="16"/>
      <w:lang w:val="en-US" w:eastAsia="en-US"/>
    </w:rPr>
  </w:style>
  <w:style w:type="paragraph" w:styleId="26">
    <w:name w:val="Body Text 2"/>
    <w:aliases w:val="Знак1,Знак3, Знак"/>
    <w:basedOn w:val="a0"/>
    <w:link w:val="27"/>
    <w:rsid w:val="00400364"/>
    <w:pPr>
      <w:widowControl w:val="0"/>
      <w:spacing w:after="120" w:line="480" w:lineRule="auto"/>
    </w:pPr>
  </w:style>
  <w:style w:type="character" w:customStyle="1" w:styleId="27">
    <w:name w:val="Основной текст 2 Знак"/>
    <w:aliases w:val="Знак1 Знак,Знак3 Знак, Знак Знак"/>
    <w:basedOn w:val="a2"/>
    <w:link w:val="26"/>
    <w:locked/>
    <w:rsid w:val="00DE18A3"/>
  </w:style>
  <w:style w:type="character" w:customStyle="1" w:styleId="BodyText2Char">
    <w:name w:val="Body Text 2 Char"/>
    <w:aliases w:val="Знак1 Char,Знак Char"/>
    <w:basedOn w:val="a2"/>
    <w:link w:val="26"/>
    <w:uiPriority w:val="99"/>
    <w:semiHidden/>
    <w:locked/>
    <w:rsid w:val="00E05FC5"/>
    <w:rPr>
      <w:sz w:val="20"/>
      <w:szCs w:val="20"/>
    </w:rPr>
  </w:style>
  <w:style w:type="character" w:customStyle="1" w:styleId="FontStyle15">
    <w:name w:val="Font Style15"/>
    <w:rsid w:val="00400364"/>
    <w:rPr>
      <w:rFonts w:ascii="Times New Roman" w:hAnsi="Times New Roman" w:cs="Times New Roman"/>
      <w:sz w:val="26"/>
      <w:szCs w:val="26"/>
    </w:rPr>
  </w:style>
  <w:style w:type="paragraph" w:styleId="afa">
    <w:name w:val="Title"/>
    <w:basedOn w:val="a0"/>
    <w:link w:val="afb"/>
    <w:qFormat/>
    <w:rsid w:val="00331613"/>
    <w:pPr>
      <w:ind w:left="567"/>
      <w:jc w:val="center"/>
    </w:pPr>
    <w:rPr>
      <w:sz w:val="28"/>
      <w:szCs w:val="28"/>
    </w:rPr>
  </w:style>
  <w:style w:type="character" w:customStyle="1" w:styleId="afb">
    <w:name w:val="Название Знак"/>
    <w:basedOn w:val="a2"/>
    <w:link w:val="afa"/>
    <w:locked/>
    <w:rsid w:val="00CC68C4"/>
    <w:rPr>
      <w:b/>
      <w:bCs/>
      <w:sz w:val="24"/>
      <w:szCs w:val="24"/>
    </w:rPr>
  </w:style>
  <w:style w:type="paragraph" w:customStyle="1" w:styleId="ConsNonformat">
    <w:name w:val="ConsNonformat"/>
    <w:rsid w:val="00A151EC"/>
    <w:pPr>
      <w:widowControl w:val="0"/>
      <w:autoSpaceDE w:val="0"/>
      <w:autoSpaceDN w:val="0"/>
      <w:adjustRightInd w:val="0"/>
      <w:ind w:right="19772"/>
    </w:pPr>
    <w:rPr>
      <w:rFonts w:ascii="Courier New" w:hAnsi="Courier New" w:cs="Courier New"/>
      <w:sz w:val="16"/>
      <w:szCs w:val="16"/>
    </w:rPr>
  </w:style>
  <w:style w:type="paragraph" w:customStyle="1" w:styleId="15">
    <w:name w:val="Знак Знак Знак1 Знак Знак Знак Знак"/>
    <w:basedOn w:val="a0"/>
    <w:rsid w:val="00A151EC"/>
    <w:pPr>
      <w:widowControl w:val="0"/>
      <w:tabs>
        <w:tab w:val="num" w:pos="360"/>
      </w:tabs>
      <w:adjustRightInd w:val="0"/>
      <w:spacing w:after="160" w:line="240" w:lineRule="exact"/>
      <w:jc w:val="center"/>
    </w:pPr>
    <w:rPr>
      <w:b/>
      <w:bCs/>
      <w:i/>
      <w:iCs/>
      <w:sz w:val="28"/>
      <w:szCs w:val="28"/>
      <w:lang w:val="en-GB" w:eastAsia="en-US"/>
    </w:rPr>
  </w:style>
  <w:style w:type="paragraph" w:styleId="afc">
    <w:name w:val="footnote text"/>
    <w:aliases w:val="Текст сноски-FN,Footnote Text Char Знак Знак,Footnote Text Char Знак,Текст сноски Знак"/>
    <w:basedOn w:val="a0"/>
    <w:link w:val="16"/>
    <w:rsid w:val="00A151EC"/>
    <w:pPr>
      <w:widowControl w:val="0"/>
      <w:autoSpaceDE w:val="0"/>
      <w:autoSpaceDN w:val="0"/>
      <w:adjustRightInd w:val="0"/>
    </w:pPr>
  </w:style>
  <w:style w:type="character" w:customStyle="1" w:styleId="16">
    <w:name w:val="Текст сноски Знак1"/>
    <w:aliases w:val="Текст сноски-FN Знак,Footnote Text Char Знак Знак Знак,Footnote Text Char Знак Знак1,Текст сноски Знак Знак"/>
    <w:basedOn w:val="a2"/>
    <w:link w:val="afc"/>
    <w:uiPriority w:val="99"/>
    <w:locked/>
    <w:rsid w:val="00A151EC"/>
  </w:style>
  <w:style w:type="character" w:customStyle="1" w:styleId="71">
    <w:name w:val="Основной текст (7)_"/>
    <w:basedOn w:val="a2"/>
    <w:link w:val="72"/>
    <w:locked/>
    <w:rsid w:val="00950E92"/>
    <w:rPr>
      <w:b/>
      <w:bCs/>
      <w:i/>
      <w:iCs/>
      <w:sz w:val="22"/>
      <w:szCs w:val="22"/>
      <w:shd w:val="clear" w:color="auto" w:fill="FFFFFF"/>
    </w:rPr>
  </w:style>
  <w:style w:type="paragraph" w:customStyle="1" w:styleId="72">
    <w:name w:val="Основной текст (7)"/>
    <w:basedOn w:val="a0"/>
    <w:link w:val="71"/>
    <w:rsid w:val="00950E92"/>
    <w:pPr>
      <w:widowControl w:val="0"/>
      <w:shd w:val="clear" w:color="auto" w:fill="FFFFFF"/>
      <w:spacing w:after="360" w:line="322" w:lineRule="exact"/>
      <w:jc w:val="both"/>
    </w:pPr>
    <w:rPr>
      <w:b/>
      <w:bCs/>
      <w:i/>
      <w:iCs/>
      <w:sz w:val="22"/>
      <w:szCs w:val="22"/>
    </w:rPr>
  </w:style>
  <w:style w:type="character" w:customStyle="1" w:styleId="712pt">
    <w:name w:val="Основной текст (7) + 12 pt"/>
    <w:aliases w:val="Не полужирный,Не курсив"/>
    <w:basedOn w:val="71"/>
    <w:uiPriority w:val="99"/>
    <w:rsid w:val="00950E92"/>
    <w:rPr>
      <w:color w:val="000000"/>
      <w:spacing w:val="0"/>
      <w:w w:val="100"/>
      <w:position w:val="0"/>
      <w:sz w:val="24"/>
      <w:szCs w:val="24"/>
      <w:lang w:val="ru-RU" w:eastAsia="ru-RU"/>
    </w:rPr>
  </w:style>
  <w:style w:type="character" w:customStyle="1" w:styleId="712pt1">
    <w:name w:val="Основной текст (7) + 12 pt1"/>
    <w:aliases w:val="Не курсив3"/>
    <w:basedOn w:val="71"/>
    <w:uiPriority w:val="99"/>
    <w:rsid w:val="00950E92"/>
    <w:rPr>
      <w:color w:val="000000"/>
      <w:spacing w:val="0"/>
      <w:w w:val="100"/>
      <w:position w:val="0"/>
      <w:sz w:val="24"/>
      <w:szCs w:val="24"/>
      <w:lang w:val="ru-RU" w:eastAsia="ru-RU"/>
    </w:rPr>
  </w:style>
  <w:style w:type="character" w:customStyle="1" w:styleId="afd">
    <w:name w:val="Основной текст_"/>
    <w:basedOn w:val="a2"/>
    <w:link w:val="17"/>
    <w:locked/>
    <w:rsid w:val="00950E92"/>
    <w:rPr>
      <w:b/>
      <w:bCs/>
      <w:shd w:val="clear" w:color="auto" w:fill="FFFFFF"/>
    </w:rPr>
  </w:style>
  <w:style w:type="paragraph" w:customStyle="1" w:styleId="17">
    <w:name w:val="Основной текст1"/>
    <w:basedOn w:val="a0"/>
    <w:link w:val="afd"/>
    <w:rsid w:val="00950E92"/>
    <w:pPr>
      <w:widowControl w:val="0"/>
      <w:shd w:val="clear" w:color="auto" w:fill="FFFFFF"/>
      <w:spacing w:before="240" w:line="298" w:lineRule="exact"/>
      <w:jc w:val="both"/>
    </w:pPr>
    <w:rPr>
      <w:b/>
      <w:bCs/>
    </w:rPr>
  </w:style>
  <w:style w:type="character" w:customStyle="1" w:styleId="1pt">
    <w:name w:val="Основной текст + Интервал 1 pt"/>
    <w:basedOn w:val="afd"/>
    <w:uiPriority w:val="99"/>
    <w:rsid w:val="00950E92"/>
  </w:style>
  <w:style w:type="character" w:customStyle="1" w:styleId="812pt">
    <w:name w:val="Основной текст (8) + 12 pt"/>
    <w:aliases w:val="Не курсив2"/>
    <w:basedOn w:val="a2"/>
    <w:uiPriority w:val="99"/>
    <w:rsid w:val="00950E92"/>
    <w:rPr>
      <w:rFonts w:ascii="Times New Roman" w:hAnsi="Times New Roman" w:cs="Times New Roman"/>
      <w:b/>
      <w:bCs/>
      <w:i/>
      <w:iCs/>
      <w:color w:val="000000"/>
      <w:spacing w:val="0"/>
      <w:w w:val="100"/>
      <w:position w:val="0"/>
      <w:sz w:val="24"/>
      <w:szCs w:val="24"/>
      <w:u w:val="none"/>
      <w:lang w:val="ru-RU" w:eastAsia="ru-RU"/>
    </w:rPr>
  </w:style>
  <w:style w:type="character" w:customStyle="1" w:styleId="18">
    <w:name w:val="Основной текст с отступом Знак1"/>
    <w:uiPriority w:val="99"/>
    <w:semiHidden/>
    <w:locked/>
    <w:rsid w:val="005F54F5"/>
    <w:rPr>
      <w:rFonts w:ascii="Times New Roman" w:hAnsi="Times New Roman" w:cs="Times New Roman"/>
      <w:sz w:val="24"/>
      <w:szCs w:val="24"/>
    </w:rPr>
  </w:style>
  <w:style w:type="paragraph" w:customStyle="1" w:styleId="19">
    <w:name w:val="Без интервала1"/>
    <w:uiPriority w:val="99"/>
    <w:rsid w:val="005F54F5"/>
    <w:pPr>
      <w:spacing w:after="200"/>
    </w:pPr>
    <w:rPr>
      <w:rFonts w:ascii="Calibri" w:hAnsi="Calibri" w:cs="Calibri"/>
    </w:rPr>
  </w:style>
  <w:style w:type="paragraph" w:customStyle="1" w:styleId="ConsPlusTitlePage">
    <w:name w:val="ConsPlusTitlePage"/>
    <w:rsid w:val="000454F2"/>
    <w:pPr>
      <w:widowControl w:val="0"/>
      <w:autoSpaceDE w:val="0"/>
      <w:autoSpaceDN w:val="0"/>
    </w:pPr>
    <w:rPr>
      <w:rFonts w:ascii="Tahoma" w:hAnsi="Tahoma" w:cs="Tahoma"/>
      <w:sz w:val="20"/>
      <w:szCs w:val="20"/>
    </w:rPr>
  </w:style>
  <w:style w:type="character" w:customStyle="1" w:styleId="afe">
    <w:name w:val="Подпись к таблице"/>
    <w:uiPriority w:val="99"/>
    <w:rsid w:val="004A09AE"/>
    <w:rPr>
      <w:rFonts w:ascii="Times New Roman" w:hAnsi="Times New Roman" w:cs="Times New Roman"/>
      <w:color w:val="000000"/>
      <w:spacing w:val="0"/>
      <w:w w:val="100"/>
      <w:position w:val="0"/>
      <w:sz w:val="28"/>
      <w:szCs w:val="28"/>
      <w:u w:val="single"/>
      <w:lang w:val="ru-RU"/>
    </w:rPr>
  </w:style>
  <w:style w:type="character" w:customStyle="1" w:styleId="aff">
    <w:name w:val="Основной текст + Малые прописные"/>
    <w:uiPriority w:val="99"/>
    <w:rsid w:val="004A09AE"/>
    <w:rPr>
      <w:rFonts w:ascii="Times New Roman" w:hAnsi="Times New Roman" w:cs="Times New Roman"/>
      <w:smallCaps/>
      <w:color w:val="000000"/>
      <w:spacing w:val="0"/>
      <w:w w:val="100"/>
      <w:position w:val="0"/>
      <w:sz w:val="28"/>
      <w:szCs w:val="28"/>
      <w:shd w:val="clear" w:color="auto" w:fill="FFFFFF"/>
    </w:rPr>
  </w:style>
  <w:style w:type="paragraph" w:customStyle="1" w:styleId="28">
    <w:name w:val="Основной текст2"/>
    <w:basedOn w:val="a0"/>
    <w:rsid w:val="004A09AE"/>
    <w:pPr>
      <w:widowControl w:val="0"/>
      <w:shd w:val="clear" w:color="auto" w:fill="FFFFFF"/>
      <w:spacing w:before="900" w:after="900" w:line="274" w:lineRule="exact"/>
      <w:jc w:val="center"/>
    </w:pPr>
    <w:rPr>
      <w:sz w:val="28"/>
      <w:szCs w:val="28"/>
    </w:rPr>
  </w:style>
  <w:style w:type="paragraph" w:customStyle="1" w:styleId="aff0">
    <w:name w:val="ЭЭГ"/>
    <w:basedOn w:val="a0"/>
    <w:uiPriority w:val="99"/>
    <w:rsid w:val="004A09AE"/>
    <w:pPr>
      <w:spacing w:line="360" w:lineRule="auto"/>
      <w:ind w:firstLine="720"/>
      <w:jc w:val="both"/>
    </w:pPr>
    <w:rPr>
      <w:sz w:val="24"/>
      <w:szCs w:val="24"/>
    </w:rPr>
  </w:style>
  <w:style w:type="character" w:styleId="aff1">
    <w:name w:val="Strong"/>
    <w:basedOn w:val="a2"/>
    <w:qFormat/>
    <w:rsid w:val="004A09AE"/>
    <w:rPr>
      <w:b/>
      <w:bCs/>
    </w:rPr>
  </w:style>
  <w:style w:type="paragraph" w:customStyle="1" w:styleId="conspluscell0">
    <w:name w:val="conspluscell"/>
    <w:basedOn w:val="a0"/>
    <w:rsid w:val="00BC02F6"/>
    <w:pPr>
      <w:spacing w:before="100" w:beforeAutospacing="1" w:after="100" w:afterAutospacing="1"/>
      <w:jc w:val="both"/>
    </w:pPr>
    <w:rPr>
      <w:rFonts w:ascii="Tahoma" w:hAnsi="Tahoma" w:cs="Tahoma"/>
      <w:color w:val="000000"/>
      <w:sz w:val="21"/>
      <w:szCs w:val="21"/>
    </w:rPr>
  </w:style>
  <w:style w:type="paragraph" w:customStyle="1" w:styleId="consplusnonformat0">
    <w:name w:val="consplusnonformat"/>
    <w:basedOn w:val="a0"/>
    <w:uiPriority w:val="99"/>
    <w:rsid w:val="00BC02F6"/>
    <w:pPr>
      <w:spacing w:before="100" w:beforeAutospacing="1" w:after="100" w:afterAutospacing="1"/>
      <w:jc w:val="both"/>
    </w:pPr>
    <w:rPr>
      <w:rFonts w:ascii="Tahoma" w:hAnsi="Tahoma" w:cs="Tahoma"/>
      <w:color w:val="000000"/>
      <w:sz w:val="21"/>
      <w:szCs w:val="21"/>
    </w:rPr>
  </w:style>
  <w:style w:type="character" w:customStyle="1" w:styleId="FontStyle20">
    <w:name w:val="Font Style20"/>
    <w:uiPriority w:val="99"/>
    <w:rsid w:val="006F496D"/>
    <w:rPr>
      <w:rFonts w:ascii="Times New Roman" w:hAnsi="Times New Roman" w:cs="Times New Roman"/>
      <w:sz w:val="24"/>
      <w:szCs w:val="24"/>
    </w:rPr>
  </w:style>
  <w:style w:type="character" w:styleId="aff2">
    <w:name w:val="Emphasis"/>
    <w:basedOn w:val="a2"/>
    <w:qFormat/>
    <w:rsid w:val="00DE18A3"/>
    <w:rPr>
      <w:i/>
      <w:iCs/>
    </w:rPr>
  </w:style>
  <w:style w:type="paragraph" w:customStyle="1" w:styleId="1a">
    <w:name w:val="Абзац списка1"/>
    <w:basedOn w:val="a0"/>
    <w:rsid w:val="00DE18A3"/>
    <w:pPr>
      <w:spacing w:after="200" w:line="276" w:lineRule="auto"/>
      <w:ind w:left="720"/>
    </w:pPr>
    <w:rPr>
      <w:rFonts w:ascii="Calibri" w:hAnsi="Calibri" w:cs="Calibri"/>
      <w:sz w:val="22"/>
      <w:szCs w:val="22"/>
      <w:lang w:eastAsia="en-US"/>
    </w:rPr>
  </w:style>
  <w:style w:type="character" w:customStyle="1" w:styleId="110">
    <w:name w:val="Знак Знак11"/>
    <w:basedOn w:val="a2"/>
    <w:uiPriority w:val="99"/>
    <w:rsid w:val="00DE18A3"/>
    <w:rPr>
      <w:rFonts w:ascii="Arial" w:hAnsi="Arial" w:cs="Arial"/>
      <w:b/>
      <w:bCs/>
      <w:kern w:val="28"/>
      <w:sz w:val="28"/>
      <w:szCs w:val="28"/>
      <w:lang w:val="ru-RU" w:eastAsia="ru-RU"/>
    </w:rPr>
  </w:style>
  <w:style w:type="character" w:customStyle="1" w:styleId="410">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2"/>
    <w:rsid w:val="00DE18A3"/>
    <w:rPr>
      <w:b/>
      <w:bCs/>
      <w:sz w:val="24"/>
      <w:szCs w:val="24"/>
      <w:lang w:val="ru-RU" w:eastAsia="ru-RU"/>
    </w:rPr>
  </w:style>
  <w:style w:type="character" w:customStyle="1" w:styleId="100">
    <w:name w:val="Знак Знак10"/>
    <w:basedOn w:val="a2"/>
    <w:rsid w:val="00DE18A3"/>
    <w:rPr>
      <w:b/>
      <w:bCs/>
      <w:sz w:val="28"/>
      <w:szCs w:val="28"/>
      <w:lang w:val="ru-RU" w:eastAsia="ru-RU"/>
    </w:rPr>
  </w:style>
  <w:style w:type="character" w:customStyle="1" w:styleId="81">
    <w:name w:val="Знак Знак8"/>
    <w:basedOn w:val="a2"/>
    <w:rsid w:val="00DE18A3"/>
    <w:rPr>
      <w:rFonts w:ascii="Arial" w:hAnsi="Arial" w:cs="Arial"/>
      <w:sz w:val="20"/>
      <w:szCs w:val="20"/>
      <w:lang w:eastAsia="ru-RU"/>
    </w:rPr>
  </w:style>
  <w:style w:type="paragraph" w:styleId="aff3">
    <w:name w:val="Signature"/>
    <w:basedOn w:val="a0"/>
    <w:next w:val="a0"/>
    <w:link w:val="aff4"/>
    <w:rsid w:val="00DE18A3"/>
    <w:pPr>
      <w:tabs>
        <w:tab w:val="left" w:pos="6237"/>
      </w:tabs>
      <w:spacing w:before="600"/>
      <w:ind w:left="1276"/>
    </w:pPr>
    <w:rPr>
      <w:sz w:val="24"/>
      <w:szCs w:val="24"/>
    </w:rPr>
  </w:style>
  <w:style w:type="character" w:customStyle="1" w:styleId="aff4">
    <w:name w:val="Подпись Знак"/>
    <w:basedOn w:val="a2"/>
    <w:link w:val="aff3"/>
    <w:locked/>
    <w:rsid w:val="00DE18A3"/>
    <w:rPr>
      <w:sz w:val="24"/>
      <w:szCs w:val="24"/>
    </w:rPr>
  </w:style>
  <w:style w:type="paragraph" w:customStyle="1" w:styleId="3">
    <w:name w:val="Стиль3"/>
    <w:basedOn w:val="a0"/>
    <w:rsid w:val="00DE18A3"/>
    <w:pPr>
      <w:numPr>
        <w:numId w:val="4"/>
      </w:numPr>
      <w:jc w:val="both"/>
    </w:pPr>
    <w:rPr>
      <w:sz w:val="24"/>
      <w:szCs w:val="24"/>
    </w:rPr>
  </w:style>
  <w:style w:type="paragraph" w:customStyle="1" w:styleId="aff5">
    <w:name w:val="Обычный + вправо"/>
    <w:basedOn w:val="a0"/>
    <w:rsid w:val="00DE18A3"/>
    <w:pPr>
      <w:jc w:val="right"/>
    </w:pPr>
    <w:rPr>
      <w:color w:val="000000"/>
      <w:sz w:val="24"/>
      <w:szCs w:val="24"/>
    </w:rPr>
  </w:style>
  <w:style w:type="paragraph" w:customStyle="1" w:styleId="aff6">
    <w:name w:val="Обычный + курсив"/>
    <w:basedOn w:val="a0"/>
    <w:rsid w:val="00DE18A3"/>
    <w:rPr>
      <w:i/>
      <w:iCs/>
      <w:sz w:val="24"/>
      <w:szCs w:val="24"/>
    </w:rPr>
  </w:style>
  <w:style w:type="paragraph" w:customStyle="1" w:styleId="0">
    <w:name w:val="Заголовок 0"/>
    <w:basedOn w:val="a0"/>
    <w:rsid w:val="00DE18A3"/>
    <w:pPr>
      <w:spacing w:before="1440"/>
      <w:jc w:val="center"/>
    </w:pPr>
    <w:rPr>
      <w:rFonts w:ascii="Arial" w:hAnsi="Arial" w:cs="Arial"/>
      <w:sz w:val="40"/>
      <w:szCs w:val="40"/>
    </w:rPr>
  </w:style>
  <w:style w:type="paragraph" w:styleId="aff7">
    <w:name w:val="List Number"/>
    <w:basedOn w:val="a0"/>
    <w:rsid w:val="00DE18A3"/>
    <w:pPr>
      <w:tabs>
        <w:tab w:val="num" w:pos="720"/>
        <w:tab w:val="right" w:leader="dot" w:pos="8505"/>
      </w:tabs>
      <w:ind w:left="720" w:hanging="360"/>
    </w:pPr>
    <w:rPr>
      <w:sz w:val="24"/>
      <w:szCs w:val="24"/>
    </w:rPr>
  </w:style>
  <w:style w:type="paragraph" w:styleId="1b">
    <w:name w:val="toc 1"/>
    <w:basedOn w:val="a0"/>
    <w:autoRedefine/>
    <w:rsid w:val="00DE18A3"/>
    <w:pPr>
      <w:keepNext/>
      <w:tabs>
        <w:tab w:val="right" w:leader="dot" w:pos="9072"/>
      </w:tabs>
      <w:spacing w:before="240"/>
    </w:pPr>
    <w:rPr>
      <w:caps/>
      <w:noProof/>
      <w:sz w:val="24"/>
      <w:szCs w:val="24"/>
    </w:rPr>
  </w:style>
  <w:style w:type="paragraph" w:styleId="2">
    <w:name w:val="toc 2"/>
    <w:basedOn w:val="a0"/>
    <w:next w:val="a0"/>
    <w:autoRedefine/>
    <w:rsid w:val="00DE18A3"/>
    <w:pPr>
      <w:keepLines/>
      <w:numPr>
        <w:numId w:val="2"/>
      </w:numPr>
      <w:tabs>
        <w:tab w:val="right" w:leader="dot" w:pos="9072"/>
      </w:tabs>
      <w:spacing w:before="60"/>
      <w:ind w:right="567"/>
    </w:pPr>
    <w:rPr>
      <w:sz w:val="24"/>
      <w:szCs w:val="24"/>
    </w:rPr>
  </w:style>
  <w:style w:type="paragraph" w:styleId="30">
    <w:name w:val="toc 3"/>
    <w:basedOn w:val="a0"/>
    <w:next w:val="a0"/>
    <w:autoRedefine/>
    <w:rsid w:val="00DE18A3"/>
    <w:pPr>
      <w:keepLines/>
      <w:numPr>
        <w:ilvl w:val="2"/>
        <w:numId w:val="2"/>
      </w:numPr>
      <w:tabs>
        <w:tab w:val="left" w:pos="1995"/>
        <w:tab w:val="right" w:leader="dot" w:pos="9072"/>
      </w:tabs>
      <w:spacing w:before="60"/>
      <w:ind w:right="567"/>
    </w:pPr>
    <w:rPr>
      <w:noProof/>
      <w:sz w:val="24"/>
      <w:szCs w:val="24"/>
    </w:rPr>
  </w:style>
  <w:style w:type="paragraph" w:styleId="4">
    <w:name w:val="toc 4"/>
    <w:basedOn w:val="a0"/>
    <w:next w:val="a0"/>
    <w:autoRedefine/>
    <w:rsid w:val="00DE18A3"/>
    <w:pPr>
      <w:keepLines/>
      <w:numPr>
        <w:ilvl w:val="3"/>
        <w:numId w:val="3"/>
      </w:numPr>
      <w:tabs>
        <w:tab w:val="left" w:pos="1985"/>
        <w:tab w:val="right" w:leader="dot" w:pos="9072"/>
      </w:tabs>
      <w:spacing w:before="60"/>
      <w:ind w:right="567"/>
    </w:pPr>
    <w:rPr>
      <w:sz w:val="24"/>
      <w:szCs w:val="24"/>
    </w:rPr>
  </w:style>
  <w:style w:type="paragraph" w:styleId="52">
    <w:name w:val="toc 5"/>
    <w:basedOn w:val="a0"/>
    <w:next w:val="a0"/>
    <w:autoRedefine/>
    <w:rsid w:val="00DE18A3"/>
    <w:pPr>
      <w:keepLines/>
      <w:tabs>
        <w:tab w:val="right" w:leader="dot" w:pos="9072"/>
      </w:tabs>
      <w:spacing w:before="60"/>
      <w:ind w:right="567"/>
    </w:pPr>
    <w:rPr>
      <w:sz w:val="24"/>
      <w:szCs w:val="24"/>
    </w:rPr>
  </w:style>
  <w:style w:type="character" w:styleId="aff8">
    <w:name w:val="FollowedHyperlink"/>
    <w:basedOn w:val="a2"/>
    <w:rsid w:val="00DE18A3"/>
    <w:rPr>
      <w:color w:val="800080"/>
      <w:u w:val="single"/>
    </w:rPr>
  </w:style>
  <w:style w:type="paragraph" w:styleId="aff9">
    <w:name w:val="Normal Indent"/>
    <w:basedOn w:val="a0"/>
    <w:rsid w:val="00DE18A3"/>
    <w:pPr>
      <w:ind w:left="708"/>
    </w:pPr>
    <w:rPr>
      <w:sz w:val="24"/>
      <w:szCs w:val="24"/>
    </w:rPr>
  </w:style>
  <w:style w:type="paragraph" w:styleId="29">
    <w:name w:val="List Number 2"/>
    <w:basedOn w:val="a0"/>
    <w:rsid w:val="00DE18A3"/>
    <w:rPr>
      <w:sz w:val="24"/>
      <w:szCs w:val="24"/>
    </w:rPr>
  </w:style>
  <w:style w:type="paragraph" w:customStyle="1" w:styleId="ConsCell">
    <w:name w:val="ConsCell"/>
    <w:rsid w:val="00DE18A3"/>
    <w:pPr>
      <w:widowControl w:val="0"/>
      <w:autoSpaceDE w:val="0"/>
      <w:autoSpaceDN w:val="0"/>
      <w:adjustRightInd w:val="0"/>
      <w:ind w:right="19772"/>
    </w:pPr>
    <w:rPr>
      <w:rFonts w:ascii="Arial" w:hAnsi="Arial" w:cs="Arial"/>
      <w:sz w:val="20"/>
      <w:szCs w:val="20"/>
    </w:rPr>
  </w:style>
  <w:style w:type="character" w:customStyle="1" w:styleId="102">
    <w:name w:val="Знак Знак102"/>
    <w:basedOn w:val="a2"/>
    <w:uiPriority w:val="99"/>
    <w:locked/>
    <w:rsid w:val="00DE18A3"/>
    <w:rPr>
      <w:rFonts w:ascii="Arial" w:hAnsi="Arial" w:cs="Arial"/>
      <w:b/>
      <w:bCs/>
      <w:kern w:val="32"/>
      <w:sz w:val="32"/>
      <w:szCs w:val="32"/>
      <w:lang w:val="en-US" w:eastAsia="en-US"/>
    </w:rPr>
  </w:style>
  <w:style w:type="character" w:customStyle="1" w:styleId="91">
    <w:name w:val="Знак Знак9"/>
    <w:basedOn w:val="a2"/>
    <w:locked/>
    <w:rsid w:val="00DE18A3"/>
    <w:rPr>
      <w:b/>
      <w:bCs/>
      <w:sz w:val="24"/>
      <w:szCs w:val="24"/>
      <w:lang w:val="ru-RU" w:eastAsia="ru-RU"/>
    </w:rPr>
  </w:style>
  <w:style w:type="character" w:customStyle="1" w:styleId="82">
    <w:name w:val="Знак Знак82"/>
    <w:basedOn w:val="a2"/>
    <w:uiPriority w:val="99"/>
    <w:locked/>
    <w:rsid w:val="00DE18A3"/>
    <w:rPr>
      <w:b/>
      <w:bCs/>
      <w:sz w:val="28"/>
      <w:szCs w:val="28"/>
      <w:lang w:val="ru-RU" w:eastAsia="ru-RU"/>
    </w:rPr>
  </w:style>
  <w:style w:type="character" w:customStyle="1" w:styleId="73">
    <w:name w:val="Знак Знак7"/>
    <w:basedOn w:val="a2"/>
    <w:locked/>
    <w:rsid w:val="00DE18A3"/>
    <w:rPr>
      <w:b/>
      <w:bCs/>
      <w:sz w:val="22"/>
      <w:szCs w:val="22"/>
      <w:lang w:val="en-US" w:eastAsia="en-US"/>
    </w:rPr>
  </w:style>
  <w:style w:type="character" w:customStyle="1" w:styleId="61">
    <w:name w:val="Знак Знак6"/>
    <w:basedOn w:val="a2"/>
    <w:locked/>
    <w:rsid w:val="00DE18A3"/>
    <w:rPr>
      <w:i/>
      <w:iCs/>
      <w:sz w:val="24"/>
      <w:szCs w:val="24"/>
      <w:lang w:val="en-US" w:eastAsia="en-US"/>
    </w:rPr>
  </w:style>
  <w:style w:type="character" w:customStyle="1" w:styleId="1c">
    <w:name w:val="Знак Знак1"/>
    <w:basedOn w:val="a2"/>
    <w:locked/>
    <w:rsid w:val="00DE18A3"/>
    <w:rPr>
      <w:sz w:val="24"/>
      <w:szCs w:val="24"/>
      <w:lang w:val="en-US" w:eastAsia="en-US"/>
    </w:rPr>
  </w:style>
  <w:style w:type="character" w:customStyle="1" w:styleId="37">
    <w:name w:val="Знак Знак3"/>
    <w:basedOn w:val="a2"/>
    <w:locked/>
    <w:rsid w:val="00DE18A3"/>
    <w:rPr>
      <w:sz w:val="24"/>
      <w:szCs w:val="24"/>
      <w:lang w:val="en-US" w:eastAsia="en-US"/>
    </w:rPr>
  </w:style>
  <w:style w:type="character" w:customStyle="1" w:styleId="53">
    <w:name w:val="Знак Знак5"/>
    <w:basedOn w:val="a2"/>
    <w:locked/>
    <w:rsid w:val="00DE18A3"/>
    <w:rPr>
      <w:sz w:val="24"/>
      <w:szCs w:val="24"/>
      <w:lang w:val="ru-RU" w:eastAsia="ru-RU"/>
    </w:rPr>
  </w:style>
  <w:style w:type="character" w:customStyle="1" w:styleId="affa">
    <w:name w:val="Знак Знак"/>
    <w:basedOn w:val="a2"/>
    <w:locked/>
    <w:rsid w:val="00DE18A3"/>
    <w:rPr>
      <w:sz w:val="24"/>
      <w:szCs w:val="24"/>
      <w:lang w:val="en-US" w:eastAsia="en-US"/>
    </w:rPr>
  </w:style>
  <w:style w:type="character" w:customStyle="1" w:styleId="44">
    <w:name w:val="Знак Знак4"/>
    <w:basedOn w:val="a2"/>
    <w:locked/>
    <w:rsid w:val="00DE18A3"/>
    <w:rPr>
      <w:sz w:val="24"/>
      <w:szCs w:val="24"/>
      <w:lang w:val="en-US" w:eastAsia="en-US"/>
    </w:rPr>
  </w:style>
  <w:style w:type="character" w:customStyle="1" w:styleId="45">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DE18A3"/>
    <w:rPr>
      <w:b/>
      <w:bCs/>
      <w:sz w:val="24"/>
      <w:szCs w:val="24"/>
      <w:lang w:val="ru-RU" w:eastAsia="ru-RU"/>
    </w:rPr>
  </w:style>
  <w:style w:type="paragraph" w:customStyle="1" w:styleId="1d">
    <w:name w:val="Обычный1"/>
    <w:uiPriority w:val="99"/>
    <w:rsid w:val="00DE18A3"/>
    <w:rPr>
      <w:sz w:val="20"/>
      <w:szCs w:val="20"/>
    </w:rPr>
  </w:style>
  <w:style w:type="paragraph" w:styleId="affb">
    <w:name w:val="Subtitle"/>
    <w:basedOn w:val="a0"/>
    <w:link w:val="affc"/>
    <w:qFormat/>
    <w:rsid w:val="00331613"/>
    <w:pPr>
      <w:ind w:left="567"/>
      <w:jc w:val="center"/>
    </w:pPr>
    <w:rPr>
      <w:sz w:val="28"/>
      <w:szCs w:val="28"/>
    </w:rPr>
  </w:style>
  <w:style w:type="character" w:customStyle="1" w:styleId="affc">
    <w:name w:val="Подзаголовок Знак"/>
    <w:basedOn w:val="a2"/>
    <w:link w:val="affb"/>
    <w:locked/>
    <w:rsid w:val="00DE18A3"/>
    <w:rPr>
      <w:sz w:val="28"/>
      <w:szCs w:val="28"/>
    </w:rPr>
  </w:style>
  <w:style w:type="paragraph" w:customStyle="1" w:styleId="affd">
    <w:name w:val="Постановление"/>
    <w:basedOn w:val="a0"/>
    <w:rsid w:val="00DE18A3"/>
    <w:pPr>
      <w:spacing w:line="360" w:lineRule="atLeast"/>
      <w:jc w:val="center"/>
    </w:pPr>
    <w:rPr>
      <w:spacing w:val="6"/>
      <w:sz w:val="32"/>
      <w:szCs w:val="32"/>
    </w:rPr>
  </w:style>
  <w:style w:type="paragraph" w:customStyle="1" w:styleId="2a">
    <w:name w:val="Вертикальный отступ 2"/>
    <w:basedOn w:val="a0"/>
    <w:rsid w:val="00DE18A3"/>
    <w:pPr>
      <w:jc w:val="center"/>
    </w:pPr>
    <w:rPr>
      <w:b/>
      <w:bCs/>
      <w:sz w:val="32"/>
      <w:szCs w:val="32"/>
    </w:rPr>
  </w:style>
  <w:style w:type="paragraph" w:customStyle="1" w:styleId="1e">
    <w:name w:val="Вертикальный отступ 1"/>
    <w:basedOn w:val="a0"/>
    <w:rsid w:val="00DE18A3"/>
    <w:pPr>
      <w:jc w:val="center"/>
    </w:pPr>
    <w:rPr>
      <w:sz w:val="28"/>
      <w:szCs w:val="28"/>
      <w:lang w:val="en-US"/>
    </w:rPr>
  </w:style>
  <w:style w:type="paragraph" w:customStyle="1" w:styleId="affe">
    <w:name w:val="Номер"/>
    <w:basedOn w:val="a0"/>
    <w:rsid w:val="00DE18A3"/>
    <w:pPr>
      <w:spacing w:before="60" w:after="60"/>
      <w:jc w:val="center"/>
    </w:pPr>
    <w:rPr>
      <w:sz w:val="28"/>
      <w:szCs w:val="28"/>
    </w:rPr>
  </w:style>
  <w:style w:type="paragraph" w:customStyle="1" w:styleId="Web">
    <w:name w:val="Обычный (Web)"/>
    <w:basedOn w:val="a0"/>
    <w:rsid w:val="00DE18A3"/>
    <w:pPr>
      <w:spacing w:before="100" w:after="100"/>
    </w:pPr>
    <w:rPr>
      <w:sz w:val="24"/>
      <w:szCs w:val="24"/>
    </w:rPr>
  </w:style>
  <w:style w:type="paragraph" w:customStyle="1" w:styleId="afff">
    <w:name w:val="раздилитель сноски"/>
    <w:basedOn w:val="a0"/>
    <w:next w:val="afc"/>
    <w:rsid w:val="00DE18A3"/>
    <w:pPr>
      <w:spacing w:after="120"/>
      <w:jc w:val="both"/>
    </w:pPr>
    <w:rPr>
      <w:sz w:val="24"/>
      <w:szCs w:val="24"/>
      <w:lang w:val="en-US"/>
    </w:rPr>
  </w:style>
  <w:style w:type="character" w:styleId="afff0">
    <w:name w:val="line number"/>
    <w:basedOn w:val="a2"/>
    <w:rsid w:val="00DE18A3"/>
    <w:rPr>
      <w:b/>
      <w:bCs/>
      <w:i/>
      <w:iCs/>
      <w:sz w:val="28"/>
      <w:szCs w:val="28"/>
      <w:lang w:val="en-GB" w:eastAsia="en-US"/>
    </w:rPr>
  </w:style>
  <w:style w:type="paragraph" w:customStyle="1" w:styleId="1f">
    <w:name w:val="Текст1"/>
    <w:basedOn w:val="a0"/>
    <w:uiPriority w:val="99"/>
    <w:rsid w:val="00DE18A3"/>
    <w:rPr>
      <w:rFonts w:ascii="Courier New" w:hAnsi="Courier New" w:cs="Courier New"/>
    </w:rPr>
  </w:style>
  <w:style w:type="paragraph" w:customStyle="1" w:styleId="msonormalcxspmiddle">
    <w:name w:val="msonormalcxspmiddle"/>
    <w:basedOn w:val="a0"/>
    <w:rsid w:val="00DE18A3"/>
    <w:pPr>
      <w:spacing w:before="100" w:beforeAutospacing="1" w:after="100" w:afterAutospacing="1"/>
    </w:pPr>
    <w:rPr>
      <w:sz w:val="24"/>
      <w:szCs w:val="24"/>
    </w:rPr>
  </w:style>
  <w:style w:type="paragraph" w:customStyle="1" w:styleId="111">
    <w:name w:val="Заголовок 11"/>
    <w:basedOn w:val="1d"/>
    <w:next w:val="1d"/>
    <w:uiPriority w:val="99"/>
    <w:rsid w:val="00DE18A3"/>
    <w:pPr>
      <w:keepNext/>
      <w:ind w:left="567"/>
      <w:jc w:val="right"/>
    </w:pPr>
    <w:rPr>
      <w:sz w:val="24"/>
      <w:szCs w:val="24"/>
    </w:rPr>
  </w:style>
  <w:style w:type="paragraph" w:customStyle="1" w:styleId="411">
    <w:name w:val="Заголовок 41"/>
    <w:basedOn w:val="1d"/>
    <w:next w:val="1d"/>
    <w:uiPriority w:val="99"/>
    <w:rsid w:val="00DE18A3"/>
    <w:pPr>
      <w:keepNext/>
      <w:jc w:val="center"/>
    </w:pPr>
    <w:rPr>
      <w:sz w:val="28"/>
      <w:szCs w:val="28"/>
      <w:lang w:val="en-US"/>
    </w:rPr>
  </w:style>
  <w:style w:type="paragraph" w:customStyle="1" w:styleId="510">
    <w:name w:val="Заголовок 51"/>
    <w:basedOn w:val="1d"/>
    <w:next w:val="1d"/>
    <w:uiPriority w:val="99"/>
    <w:rsid w:val="00DE18A3"/>
    <w:pPr>
      <w:keepNext/>
      <w:jc w:val="both"/>
    </w:pPr>
    <w:rPr>
      <w:sz w:val="24"/>
      <w:szCs w:val="24"/>
    </w:rPr>
  </w:style>
  <w:style w:type="paragraph" w:customStyle="1" w:styleId="1f0">
    <w:name w:val="Название1"/>
    <w:basedOn w:val="1d"/>
    <w:rsid w:val="00DE18A3"/>
    <w:pPr>
      <w:ind w:left="567"/>
      <w:jc w:val="center"/>
    </w:pPr>
    <w:rPr>
      <w:sz w:val="28"/>
      <w:szCs w:val="28"/>
    </w:rPr>
  </w:style>
  <w:style w:type="paragraph" w:customStyle="1" w:styleId="1f1">
    <w:name w:val="Подзаголовок1"/>
    <w:basedOn w:val="1d"/>
    <w:uiPriority w:val="99"/>
    <w:rsid w:val="00DE18A3"/>
    <w:pPr>
      <w:ind w:left="567"/>
      <w:jc w:val="center"/>
    </w:pPr>
    <w:rPr>
      <w:sz w:val="28"/>
      <w:szCs w:val="28"/>
    </w:rPr>
  </w:style>
  <w:style w:type="paragraph" w:customStyle="1" w:styleId="afff1">
    <w:name w:val="Знак Знак Знак"/>
    <w:basedOn w:val="a0"/>
    <w:rsid w:val="00DE18A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2">
    <w:name w:val="Гипертекстовая ссылка"/>
    <w:basedOn w:val="a2"/>
    <w:rsid w:val="00DE18A3"/>
    <w:rPr>
      <w:b/>
      <w:bCs/>
      <w:i/>
      <w:iCs/>
      <w:color w:val="008000"/>
      <w:sz w:val="28"/>
      <w:szCs w:val="28"/>
      <w:lang w:val="en-GB" w:eastAsia="en-US"/>
    </w:rPr>
  </w:style>
  <w:style w:type="paragraph" w:customStyle="1" w:styleId="Tabletext">
    <w:name w:val="Table text"/>
    <w:basedOn w:val="a0"/>
    <w:rsid w:val="00DE18A3"/>
    <w:rPr>
      <w:sz w:val="28"/>
      <w:szCs w:val="28"/>
    </w:rPr>
  </w:style>
  <w:style w:type="character" w:customStyle="1" w:styleId="FontStyle21">
    <w:name w:val="Font Style21"/>
    <w:basedOn w:val="a2"/>
    <w:rsid w:val="00DE18A3"/>
    <w:rPr>
      <w:rFonts w:ascii="Times New Roman" w:hAnsi="Times New Roman" w:cs="Times New Roman"/>
      <w:b/>
      <w:bCs/>
      <w:i/>
      <w:iCs/>
      <w:spacing w:val="10"/>
      <w:sz w:val="24"/>
      <w:szCs w:val="24"/>
      <w:lang w:val="en-GB" w:eastAsia="en-US"/>
    </w:rPr>
  </w:style>
  <w:style w:type="paragraph" w:customStyle="1" w:styleId="OEM">
    <w:name w:val="Нормальный (OEM)"/>
    <w:basedOn w:val="a0"/>
    <w:next w:val="a0"/>
    <w:rsid w:val="00DE18A3"/>
    <w:pPr>
      <w:autoSpaceDE w:val="0"/>
      <w:autoSpaceDN w:val="0"/>
      <w:adjustRightInd w:val="0"/>
      <w:jc w:val="both"/>
    </w:pPr>
    <w:rPr>
      <w:rFonts w:ascii="Courier New" w:hAnsi="Courier New" w:cs="Courier New"/>
    </w:rPr>
  </w:style>
  <w:style w:type="paragraph" w:styleId="HTML">
    <w:name w:val="HTML Preformatted"/>
    <w:basedOn w:val="a0"/>
    <w:link w:val="HTML0"/>
    <w:rsid w:val="00DE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locked/>
    <w:rsid w:val="00DE18A3"/>
    <w:rPr>
      <w:rFonts w:ascii="Courier New" w:hAnsi="Courier New" w:cs="Courier New"/>
    </w:rPr>
  </w:style>
  <w:style w:type="character" w:customStyle="1" w:styleId="hl41">
    <w:name w:val="hl41"/>
    <w:basedOn w:val="a2"/>
    <w:rsid w:val="00DE18A3"/>
    <w:rPr>
      <w:b/>
      <w:bCs/>
      <w:i/>
      <w:iCs/>
      <w:sz w:val="20"/>
      <w:szCs w:val="20"/>
      <w:lang w:val="en-GB" w:eastAsia="en-US"/>
    </w:rPr>
  </w:style>
  <w:style w:type="paragraph" w:customStyle="1" w:styleId="112">
    <w:name w:val="Абзац списка11"/>
    <w:basedOn w:val="a0"/>
    <w:uiPriority w:val="99"/>
    <w:rsid w:val="00DE18A3"/>
    <w:pPr>
      <w:ind w:left="720"/>
    </w:pPr>
    <w:rPr>
      <w:sz w:val="24"/>
      <w:szCs w:val="24"/>
    </w:rPr>
  </w:style>
  <w:style w:type="paragraph" w:customStyle="1" w:styleId="Style9">
    <w:name w:val="Style9"/>
    <w:basedOn w:val="a0"/>
    <w:rsid w:val="00DE18A3"/>
    <w:pPr>
      <w:widowControl w:val="0"/>
      <w:autoSpaceDE w:val="0"/>
      <w:autoSpaceDN w:val="0"/>
      <w:adjustRightInd w:val="0"/>
      <w:spacing w:line="322" w:lineRule="exact"/>
      <w:ind w:firstLine="346"/>
    </w:pPr>
    <w:rPr>
      <w:sz w:val="24"/>
      <w:szCs w:val="24"/>
    </w:rPr>
  </w:style>
  <w:style w:type="character" w:customStyle="1" w:styleId="FontStyle29">
    <w:name w:val="Font Style29"/>
    <w:basedOn w:val="a2"/>
    <w:rsid w:val="00DE18A3"/>
    <w:rPr>
      <w:rFonts w:ascii="Times New Roman" w:hAnsi="Times New Roman" w:cs="Times New Roman"/>
      <w:b/>
      <w:bCs/>
      <w:i/>
      <w:iCs/>
      <w:spacing w:val="-10"/>
      <w:sz w:val="26"/>
      <w:szCs w:val="26"/>
      <w:lang w:val="en-GB" w:eastAsia="en-US"/>
    </w:rPr>
  </w:style>
  <w:style w:type="paragraph" w:customStyle="1" w:styleId="Default">
    <w:name w:val="Default"/>
    <w:rsid w:val="00CC68C4"/>
    <w:pPr>
      <w:autoSpaceDE w:val="0"/>
      <w:autoSpaceDN w:val="0"/>
      <w:adjustRightInd w:val="0"/>
    </w:pPr>
    <w:rPr>
      <w:color w:val="000000"/>
      <w:sz w:val="24"/>
      <w:szCs w:val="24"/>
    </w:rPr>
  </w:style>
  <w:style w:type="paragraph" w:customStyle="1" w:styleId="afff3">
    <w:name w:val="Нормальный (таблица)"/>
    <w:basedOn w:val="a0"/>
    <w:next w:val="a0"/>
    <w:rsid w:val="00CC68C4"/>
    <w:pPr>
      <w:widowControl w:val="0"/>
      <w:autoSpaceDE w:val="0"/>
      <w:autoSpaceDN w:val="0"/>
      <w:adjustRightInd w:val="0"/>
      <w:jc w:val="both"/>
    </w:pPr>
    <w:rPr>
      <w:rFonts w:ascii="Arial" w:hAnsi="Arial" w:cs="Arial"/>
      <w:sz w:val="24"/>
      <w:szCs w:val="24"/>
    </w:rPr>
  </w:style>
  <w:style w:type="character" w:customStyle="1" w:styleId="412">
    <w:name w:val="Знак Знак41"/>
    <w:basedOn w:val="a2"/>
    <w:uiPriority w:val="99"/>
    <w:rsid w:val="00CC68C4"/>
    <w:rPr>
      <w:rFonts w:ascii="Times New Roman" w:hAnsi="Times New Roman" w:cs="Times New Roman"/>
      <w:sz w:val="24"/>
      <w:szCs w:val="24"/>
    </w:rPr>
  </w:style>
  <w:style w:type="character" w:customStyle="1" w:styleId="511">
    <w:name w:val="Знак Знак51"/>
    <w:basedOn w:val="a2"/>
    <w:uiPriority w:val="99"/>
    <w:rsid w:val="00CC68C4"/>
    <w:rPr>
      <w:rFonts w:ascii="Tahoma" w:hAnsi="Tahoma" w:cs="Tahoma"/>
      <w:sz w:val="16"/>
      <w:szCs w:val="16"/>
      <w:lang w:eastAsia="ru-RU"/>
    </w:rPr>
  </w:style>
  <w:style w:type="paragraph" w:customStyle="1" w:styleId="afff4">
    <w:name w:val="Обычный (паспорт)"/>
    <w:basedOn w:val="a0"/>
    <w:rsid w:val="00CC68C4"/>
    <w:pPr>
      <w:spacing w:before="120"/>
      <w:jc w:val="both"/>
    </w:pPr>
    <w:rPr>
      <w:sz w:val="28"/>
      <w:szCs w:val="28"/>
    </w:rPr>
  </w:style>
  <w:style w:type="character" w:customStyle="1" w:styleId="afff5">
    <w:name w:val="Цветовое выделение"/>
    <w:rsid w:val="00CC68C4"/>
    <w:rPr>
      <w:b/>
      <w:bCs/>
      <w:color w:val="000080"/>
    </w:rPr>
  </w:style>
  <w:style w:type="paragraph" w:customStyle="1" w:styleId="Char">
    <w:name w:val="Char"/>
    <w:basedOn w:val="a0"/>
    <w:rsid w:val="00CC68C4"/>
    <w:pPr>
      <w:spacing w:after="160" w:line="240" w:lineRule="exact"/>
    </w:pPr>
    <w:rPr>
      <w:rFonts w:ascii="Arial" w:hAnsi="Arial" w:cs="Arial"/>
      <w:lang w:val="fr-FR" w:eastAsia="en-US"/>
    </w:rPr>
  </w:style>
  <w:style w:type="paragraph" w:styleId="afff6">
    <w:name w:val="caption"/>
    <w:basedOn w:val="a0"/>
    <w:next w:val="a0"/>
    <w:qFormat/>
    <w:rsid w:val="00CC68C4"/>
    <w:pPr>
      <w:jc w:val="center"/>
    </w:pPr>
    <w:rPr>
      <w:b/>
      <w:bCs/>
      <w:sz w:val="40"/>
      <w:szCs w:val="40"/>
    </w:rPr>
  </w:style>
  <w:style w:type="paragraph" w:customStyle="1" w:styleId="Style5">
    <w:name w:val="Style5"/>
    <w:basedOn w:val="a0"/>
    <w:rsid w:val="001A3AF8"/>
    <w:pPr>
      <w:widowControl w:val="0"/>
      <w:autoSpaceDE w:val="0"/>
      <w:autoSpaceDN w:val="0"/>
      <w:adjustRightInd w:val="0"/>
      <w:spacing w:line="322" w:lineRule="atLeast"/>
      <w:ind w:firstLine="355"/>
      <w:jc w:val="both"/>
    </w:pPr>
    <w:rPr>
      <w:sz w:val="24"/>
      <w:szCs w:val="24"/>
    </w:rPr>
  </w:style>
  <w:style w:type="paragraph" w:customStyle="1" w:styleId="afff7">
    <w:name w:val="Знак Знак Знак Знак Знак Знак Знак"/>
    <w:basedOn w:val="a0"/>
    <w:uiPriority w:val="99"/>
    <w:rsid w:val="001A3AF8"/>
    <w:pPr>
      <w:spacing w:after="160" w:line="240" w:lineRule="exact"/>
    </w:pPr>
    <w:rPr>
      <w:b/>
      <w:bCs/>
      <w:i/>
      <w:iCs/>
      <w:sz w:val="28"/>
      <w:szCs w:val="28"/>
      <w:lang w:val="en-GB" w:eastAsia="en-US"/>
    </w:rPr>
  </w:style>
  <w:style w:type="paragraph" w:customStyle="1" w:styleId="afff8">
    <w:name w:val="Таблицы (моноширинный)"/>
    <w:basedOn w:val="a0"/>
    <w:next w:val="a0"/>
    <w:rsid w:val="001A3AF8"/>
    <w:pPr>
      <w:autoSpaceDE w:val="0"/>
      <w:autoSpaceDN w:val="0"/>
      <w:adjustRightInd w:val="0"/>
      <w:jc w:val="both"/>
    </w:pPr>
    <w:rPr>
      <w:rFonts w:ascii="Courier New" w:hAnsi="Courier New" w:cs="Courier New"/>
    </w:rPr>
  </w:style>
  <w:style w:type="paragraph" w:customStyle="1" w:styleId="afff9">
    <w:name w:val="Знак Знак Знак Знак"/>
    <w:basedOn w:val="a0"/>
    <w:uiPriority w:val="99"/>
    <w:rsid w:val="001A3AF8"/>
    <w:pPr>
      <w:spacing w:before="100" w:beforeAutospacing="1" w:after="100" w:afterAutospacing="1"/>
      <w:jc w:val="both"/>
    </w:pPr>
    <w:rPr>
      <w:rFonts w:ascii="Tahoma" w:hAnsi="Tahoma" w:cs="Tahoma"/>
      <w:lang w:val="en-US" w:eastAsia="en-US"/>
    </w:rPr>
  </w:style>
  <w:style w:type="paragraph" w:customStyle="1" w:styleId="Style4">
    <w:name w:val="Style4"/>
    <w:basedOn w:val="a0"/>
    <w:uiPriority w:val="99"/>
    <w:rsid w:val="001A3AF8"/>
    <w:pPr>
      <w:widowControl w:val="0"/>
      <w:autoSpaceDE w:val="0"/>
      <w:autoSpaceDN w:val="0"/>
      <w:adjustRightInd w:val="0"/>
      <w:spacing w:line="317" w:lineRule="exact"/>
      <w:jc w:val="center"/>
    </w:pPr>
    <w:rPr>
      <w:sz w:val="24"/>
      <w:szCs w:val="24"/>
    </w:rPr>
  </w:style>
  <w:style w:type="paragraph" w:customStyle="1" w:styleId="Style13">
    <w:name w:val="Style13"/>
    <w:basedOn w:val="a0"/>
    <w:uiPriority w:val="99"/>
    <w:rsid w:val="001A3AF8"/>
    <w:pPr>
      <w:widowControl w:val="0"/>
      <w:autoSpaceDE w:val="0"/>
      <w:autoSpaceDN w:val="0"/>
      <w:adjustRightInd w:val="0"/>
      <w:spacing w:line="322" w:lineRule="exact"/>
    </w:pPr>
    <w:rPr>
      <w:sz w:val="24"/>
      <w:szCs w:val="24"/>
    </w:rPr>
  </w:style>
  <w:style w:type="character" w:customStyle="1" w:styleId="2b">
    <w:name w:val="Заголовок №2_"/>
    <w:basedOn w:val="a2"/>
    <w:link w:val="2c"/>
    <w:locked/>
    <w:rsid w:val="001A3AF8"/>
    <w:rPr>
      <w:b/>
      <w:bCs/>
      <w:sz w:val="28"/>
      <w:szCs w:val="28"/>
      <w:shd w:val="clear" w:color="auto" w:fill="FFFFFF"/>
    </w:rPr>
  </w:style>
  <w:style w:type="paragraph" w:customStyle="1" w:styleId="2c">
    <w:name w:val="Заголовок №2"/>
    <w:basedOn w:val="a0"/>
    <w:link w:val="2b"/>
    <w:rsid w:val="001A3AF8"/>
    <w:pPr>
      <w:widowControl w:val="0"/>
      <w:shd w:val="clear" w:color="auto" w:fill="FFFFFF"/>
      <w:spacing w:before="480" w:after="420" w:line="240" w:lineRule="atLeast"/>
      <w:jc w:val="center"/>
      <w:outlineLvl w:val="1"/>
    </w:pPr>
    <w:rPr>
      <w:b/>
      <w:bCs/>
      <w:sz w:val="28"/>
      <w:szCs w:val="28"/>
    </w:rPr>
  </w:style>
  <w:style w:type="character" w:customStyle="1" w:styleId="46">
    <w:name w:val="Основной текст (4)_"/>
    <w:basedOn w:val="a2"/>
    <w:link w:val="47"/>
    <w:locked/>
    <w:rsid w:val="001A3AF8"/>
    <w:rPr>
      <w:b/>
      <w:bCs/>
      <w:sz w:val="28"/>
      <w:szCs w:val="28"/>
      <w:shd w:val="clear" w:color="auto" w:fill="FFFFFF"/>
    </w:rPr>
  </w:style>
  <w:style w:type="paragraph" w:customStyle="1" w:styleId="47">
    <w:name w:val="Основной текст (4)"/>
    <w:basedOn w:val="a0"/>
    <w:link w:val="46"/>
    <w:rsid w:val="001A3AF8"/>
    <w:pPr>
      <w:widowControl w:val="0"/>
      <w:shd w:val="clear" w:color="auto" w:fill="FFFFFF"/>
      <w:spacing w:before="240" w:line="302" w:lineRule="exact"/>
      <w:jc w:val="center"/>
    </w:pPr>
    <w:rPr>
      <w:b/>
      <w:bCs/>
      <w:sz w:val="28"/>
      <w:szCs w:val="28"/>
    </w:rPr>
  </w:style>
  <w:style w:type="character" w:customStyle="1" w:styleId="2d">
    <w:name w:val="Основной текст (2)_"/>
    <w:basedOn w:val="a2"/>
    <w:link w:val="2e"/>
    <w:locked/>
    <w:rsid w:val="001A3AF8"/>
    <w:rPr>
      <w:sz w:val="26"/>
      <w:szCs w:val="26"/>
      <w:shd w:val="clear" w:color="auto" w:fill="FFFFFF"/>
    </w:rPr>
  </w:style>
  <w:style w:type="paragraph" w:customStyle="1" w:styleId="2e">
    <w:name w:val="Основной текст (2)"/>
    <w:basedOn w:val="a0"/>
    <w:link w:val="2d"/>
    <w:rsid w:val="001A3AF8"/>
    <w:pPr>
      <w:widowControl w:val="0"/>
      <w:shd w:val="clear" w:color="auto" w:fill="FFFFFF"/>
      <w:spacing w:before="240" w:line="302" w:lineRule="exact"/>
      <w:ind w:hanging="640"/>
      <w:jc w:val="both"/>
    </w:pPr>
    <w:rPr>
      <w:sz w:val="26"/>
      <w:szCs w:val="26"/>
    </w:rPr>
  </w:style>
  <w:style w:type="character" w:customStyle="1" w:styleId="214pt">
    <w:name w:val="Основной текст (2) + 14 pt"/>
    <w:aliases w:val="Полужирный"/>
    <w:basedOn w:val="2d"/>
    <w:uiPriority w:val="99"/>
    <w:rsid w:val="001A3AF8"/>
    <w:rPr>
      <w:b/>
      <w:bCs/>
      <w:color w:val="000000"/>
      <w:spacing w:val="0"/>
      <w:w w:val="100"/>
      <w:position w:val="0"/>
      <w:sz w:val="28"/>
      <w:szCs w:val="28"/>
      <w:lang w:val="ru-RU" w:eastAsia="ru-RU"/>
    </w:rPr>
  </w:style>
  <w:style w:type="paragraph" w:customStyle="1" w:styleId="210">
    <w:name w:val="Основной текст (2)1"/>
    <w:basedOn w:val="a0"/>
    <w:uiPriority w:val="99"/>
    <w:rsid w:val="005D11A0"/>
    <w:pPr>
      <w:widowControl w:val="0"/>
      <w:shd w:val="clear" w:color="auto" w:fill="FFFFFF"/>
      <w:spacing w:after="2820" w:line="235" w:lineRule="exact"/>
      <w:jc w:val="both"/>
    </w:pPr>
    <w:rPr>
      <w:color w:val="000000"/>
      <w:sz w:val="26"/>
      <w:szCs w:val="26"/>
    </w:rPr>
  </w:style>
  <w:style w:type="character" w:customStyle="1" w:styleId="st">
    <w:name w:val="st"/>
    <w:basedOn w:val="a2"/>
    <w:uiPriority w:val="99"/>
    <w:rsid w:val="0053418F"/>
  </w:style>
  <w:style w:type="paragraph" w:customStyle="1" w:styleId="afffa">
    <w:name w:val="Стандарт"/>
    <w:uiPriority w:val="99"/>
    <w:rsid w:val="00882296"/>
    <w:pPr>
      <w:widowControl w:val="0"/>
      <w:ind w:firstLine="709"/>
      <w:jc w:val="both"/>
    </w:pPr>
    <w:rPr>
      <w:sz w:val="28"/>
      <w:szCs w:val="28"/>
    </w:rPr>
  </w:style>
  <w:style w:type="paragraph" w:customStyle="1" w:styleId="align-right">
    <w:name w:val="align-right"/>
    <w:basedOn w:val="a0"/>
    <w:uiPriority w:val="99"/>
    <w:rsid w:val="00882296"/>
    <w:pPr>
      <w:spacing w:before="100" w:beforeAutospacing="1" w:after="100" w:afterAutospacing="1"/>
    </w:pPr>
    <w:rPr>
      <w:sz w:val="24"/>
      <w:szCs w:val="24"/>
    </w:rPr>
  </w:style>
  <w:style w:type="character" w:customStyle="1" w:styleId="apple-converted-space">
    <w:name w:val="apple-converted-space"/>
    <w:rsid w:val="0043330B"/>
  </w:style>
  <w:style w:type="character" w:customStyle="1" w:styleId="WW8Num2z0">
    <w:name w:val="WW8Num2z0"/>
    <w:uiPriority w:val="99"/>
    <w:rsid w:val="00653187"/>
    <w:rPr>
      <w:rFonts w:ascii="Symbol" w:hAnsi="Symbol" w:cs="Symbol"/>
    </w:rPr>
  </w:style>
  <w:style w:type="character" w:customStyle="1" w:styleId="WW8Num4z0">
    <w:name w:val="WW8Num4z0"/>
    <w:uiPriority w:val="99"/>
    <w:rsid w:val="00653187"/>
    <w:rPr>
      <w:rFonts w:ascii="Symbol" w:hAnsi="Symbol" w:cs="Symbol"/>
    </w:rPr>
  </w:style>
  <w:style w:type="character" w:customStyle="1" w:styleId="Absatz-Standardschriftart">
    <w:name w:val="Absatz-Standardschriftart"/>
    <w:rsid w:val="00653187"/>
  </w:style>
  <w:style w:type="character" w:customStyle="1" w:styleId="WW-Absatz-Standardschriftart">
    <w:name w:val="WW-Absatz-Standardschriftart"/>
    <w:uiPriority w:val="99"/>
    <w:rsid w:val="00653187"/>
  </w:style>
  <w:style w:type="character" w:customStyle="1" w:styleId="WW-Absatz-Standardschriftart1">
    <w:name w:val="WW-Absatz-Standardschriftart1"/>
    <w:uiPriority w:val="99"/>
    <w:rsid w:val="00653187"/>
  </w:style>
  <w:style w:type="character" w:customStyle="1" w:styleId="WW-Absatz-Standardschriftart11">
    <w:name w:val="WW-Absatz-Standardschriftart11"/>
    <w:uiPriority w:val="99"/>
    <w:rsid w:val="00653187"/>
  </w:style>
  <w:style w:type="character" w:customStyle="1" w:styleId="WW-Absatz-Standardschriftart111">
    <w:name w:val="WW-Absatz-Standardschriftart111"/>
    <w:uiPriority w:val="99"/>
    <w:rsid w:val="00653187"/>
  </w:style>
  <w:style w:type="character" w:customStyle="1" w:styleId="WW-Absatz-Standardschriftart1111">
    <w:name w:val="WW-Absatz-Standardschriftart1111"/>
    <w:uiPriority w:val="99"/>
    <w:rsid w:val="00653187"/>
  </w:style>
  <w:style w:type="character" w:customStyle="1" w:styleId="afffb">
    <w:name w:val="Маркеры списка"/>
    <w:uiPriority w:val="99"/>
    <w:rsid w:val="00653187"/>
    <w:rPr>
      <w:rFonts w:ascii="OpenSymbol" w:eastAsia="OpenSymbol" w:hAnsi="OpenSymbol" w:cs="OpenSymbol"/>
    </w:rPr>
  </w:style>
  <w:style w:type="character" w:customStyle="1" w:styleId="afffc">
    <w:name w:val="Символ нумерации"/>
    <w:uiPriority w:val="99"/>
    <w:rsid w:val="00653187"/>
  </w:style>
  <w:style w:type="paragraph" w:customStyle="1" w:styleId="afffd">
    <w:name w:val="Заголовок"/>
    <w:basedOn w:val="a0"/>
    <w:next w:val="a1"/>
    <w:rsid w:val="00653187"/>
    <w:pPr>
      <w:keepNext/>
      <w:widowControl w:val="0"/>
      <w:suppressAutoHyphens/>
      <w:spacing w:before="240" w:after="120"/>
    </w:pPr>
    <w:rPr>
      <w:rFonts w:ascii="Arial" w:hAnsi="Arial" w:cs="Arial"/>
      <w:kern w:val="1"/>
      <w:sz w:val="28"/>
      <w:szCs w:val="28"/>
    </w:rPr>
  </w:style>
  <w:style w:type="paragraph" w:styleId="afffe">
    <w:name w:val="List"/>
    <w:basedOn w:val="a1"/>
    <w:rsid w:val="00653187"/>
  </w:style>
  <w:style w:type="paragraph" w:customStyle="1" w:styleId="1f2">
    <w:name w:val="Указатель1"/>
    <w:basedOn w:val="a0"/>
    <w:rsid w:val="00653187"/>
    <w:pPr>
      <w:widowControl w:val="0"/>
      <w:suppressLineNumbers/>
      <w:suppressAutoHyphens/>
    </w:pPr>
    <w:rPr>
      <w:kern w:val="1"/>
      <w:sz w:val="24"/>
      <w:szCs w:val="24"/>
    </w:rPr>
  </w:style>
  <w:style w:type="paragraph" w:customStyle="1" w:styleId="affff">
    <w:name w:val="Содержимое таблицы"/>
    <w:basedOn w:val="a0"/>
    <w:uiPriority w:val="99"/>
    <w:rsid w:val="00653187"/>
    <w:pPr>
      <w:widowControl w:val="0"/>
      <w:suppressLineNumbers/>
      <w:suppressAutoHyphens/>
    </w:pPr>
    <w:rPr>
      <w:kern w:val="1"/>
      <w:sz w:val="24"/>
      <w:szCs w:val="24"/>
    </w:rPr>
  </w:style>
  <w:style w:type="paragraph" w:customStyle="1" w:styleId="affff0">
    <w:name w:val="Заголовок таблицы"/>
    <w:basedOn w:val="affff"/>
    <w:uiPriority w:val="99"/>
    <w:rsid w:val="00653187"/>
    <w:pPr>
      <w:jc w:val="center"/>
    </w:pPr>
    <w:rPr>
      <w:b/>
      <w:bCs/>
    </w:rPr>
  </w:style>
  <w:style w:type="character" w:customStyle="1" w:styleId="CommentTextChar">
    <w:name w:val="Comment Text Char"/>
    <w:aliases w:val="!Равноширинный текст документа Char"/>
    <w:uiPriority w:val="99"/>
    <w:locked/>
    <w:rsid w:val="00653187"/>
    <w:rPr>
      <w:rFonts w:ascii="Courier" w:hAnsi="Courier" w:cs="Courier"/>
    </w:rPr>
  </w:style>
  <w:style w:type="paragraph" w:styleId="affff1">
    <w:name w:val="annotation text"/>
    <w:aliases w:val="!Равноширинный текст документа"/>
    <w:basedOn w:val="a0"/>
    <w:link w:val="affff2"/>
    <w:semiHidden/>
    <w:rsid w:val="00653187"/>
    <w:pPr>
      <w:ind w:firstLine="567"/>
      <w:jc w:val="both"/>
    </w:pPr>
    <w:rPr>
      <w:rFonts w:ascii="Courier" w:hAnsi="Courier" w:cs="Courier"/>
    </w:rPr>
  </w:style>
  <w:style w:type="character" w:customStyle="1" w:styleId="affff2">
    <w:name w:val="Текст примечания Знак"/>
    <w:aliases w:val="!Равноширинный текст документа Знак"/>
    <w:basedOn w:val="a2"/>
    <w:link w:val="affff1"/>
    <w:locked/>
    <w:rsid w:val="00653187"/>
  </w:style>
  <w:style w:type="character" w:customStyle="1" w:styleId="CommentTextChar1">
    <w:name w:val="Comment Text Char1"/>
    <w:aliases w:val="!Равноширинный текст документа Char1"/>
    <w:basedOn w:val="a2"/>
    <w:link w:val="affff1"/>
    <w:uiPriority w:val="99"/>
    <w:semiHidden/>
    <w:locked/>
    <w:rsid w:val="00E05FC5"/>
    <w:rPr>
      <w:sz w:val="20"/>
      <w:szCs w:val="20"/>
    </w:rPr>
  </w:style>
  <w:style w:type="character" w:customStyle="1" w:styleId="1f3">
    <w:name w:val="Текст Знак1"/>
    <w:uiPriority w:val="99"/>
    <w:rsid w:val="00653187"/>
    <w:rPr>
      <w:rFonts w:ascii="Courier New" w:hAnsi="Courier New" w:cs="Courier New"/>
      <w:kern w:val="1"/>
    </w:rPr>
  </w:style>
  <w:style w:type="character" w:customStyle="1" w:styleId="w">
    <w:name w:val="w"/>
    <w:uiPriority w:val="99"/>
    <w:rsid w:val="00653187"/>
  </w:style>
  <w:style w:type="character" w:customStyle="1" w:styleId="713pt">
    <w:name w:val="Основной текст (7) + 13 pt"/>
    <w:aliases w:val="Не курсив1"/>
    <w:basedOn w:val="a2"/>
    <w:uiPriority w:val="99"/>
    <w:rsid w:val="00804F6F"/>
    <w:rPr>
      <w:i/>
      <w:iCs/>
      <w:color w:val="000000"/>
      <w:w w:val="100"/>
      <w:position w:val="0"/>
      <w:sz w:val="26"/>
      <w:szCs w:val="26"/>
      <w:shd w:val="clear" w:color="auto" w:fill="FFFFFF"/>
      <w:lang w:val="ru-RU" w:eastAsia="ru-RU"/>
    </w:rPr>
  </w:style>
  <w:style w:type="character" w:customStyle="1" w:styleId="211pt">
    <w:name w:val="Основной текст (2) + 11 pt"/>
    <w:aliases w:val="Полужирный1"/>
    <w:basedOn w:val="2d"/>
    <w:uiPriority w:val="99"/>
    <w:rsid w:val="00804F6F"/>
    <w:rPr>
      <w:b/>
      <w:bCs/>
      <w:color w:val="000000"/>
      <w:spacing w:val="0"/>
      <w:w w:val="100"/>
      <w:position w:val="0"/>
      <w:sz w:val="22"/>
      <w:szCs w:val="22"/>
      <w:lang w:val="ru-RU" w:eastAsia="ru-RU"/>
    </w:rPr>
  </w:style>
  <w:style w:type="paragraph" w:customStyle="1" w:styleId="TimesNewRoman14">
    <w:name w:val="Стиль (латиница) Times New Roman 14 пт По ширине Первая строка: ..."/>
    <w:basedOn w:val="a0"/>
    <w:uiPriority w:val="99"/>
    <w:rsid w:val="00804F6F"/>
    <w:pPr>
      <w:suppressAutoHyphens/>
      <w:spacing w:after="200"/>
      <w:ind w:firstLine="567"/>
      <w:jc w:val="both"/>
    </w:pPr>
    <w:rPr>
      <w:kern w:val="1"/>
      <w:sz w:val="28"/>
      <w:szCs w:val="28"/>
      <w:lang w:eastAsia="en-US"/>
    </w:rPr>
  </w:style>
  <w:style w:type="paragraph" w:customStyle="1" w:styleId="2f">
    <w:name w:val="Обычный2"/>
    <w:uiPriority w:val="99"/>
    <w:rsid w:val="00EB0DF5"/>
    <w:rPr>
      <w:sz w:val="20"/>
      <w:szCs w:val="20"/>
    </w:rPr>
  </w:style>
  <w:style w:type="paragraph" w:customStyle="1" w:styleId="2f0">
    <w:name w:val="Текст2"/>
    <w:basedOn w:val="a0"/>
    <w:uiPriority w:val="99"/>
    <w:rsid w:val="00EB0DF5"/>
    <w:rPr>
      <w:rFonts w:ascii="Courier New" w:hAnsi="Courier New" w:cs="Courier New"/>
    </w:rPr>
  </w:style>
  <w:style w:type="paragraph" w:customStyle="1" w:styleId="120">
    <w:name w:val="Заголовок 12"/>
    <w:basedOn w:val="2f"/>
    <w:next w:val="2f"/>
    <w:uiPriority w:val="99"/>
    <w:rsid w:val="00EB0DF5"/>
    <w:pPr>
      <w:keepNext/>
      <w:ind w:left="567"/>
      <w:jc w:val="right"/>
    </w:pPr>
    <w:rPr>
      <w:sz w:val="24"/>
      <w:szCs w:val="24"/>
    </w:rPr>
  </w:style>
  <w:style w:type="paragraph" w:customStyle="1" w:styleId="420">
    <w:name w:val="Заголовок 42"/>
    <w:basedOn w:val="2f"/>
    <w:next w:val="2f"/>
    <w:uiPriority w:val="99"/>
    <w:rsid w:val="00EB0DF5"/>
    <w:pPr>
      <w:keepNext/>
      <w:jc w:val="center"/>
    </w:pPr>
    <w:rPr>
      <w:sz w:val="28"/>
      <w:szCs w:val="28"/>
      <w:lang w:val="en-US"/>
    </w:rPr>
  </w:style>
  <w:style w:type="paragraph" w:customStyle="1" w:styleId="520">
    <w:name w:val="Заголовок 52"/>
    <w:basedOn w:val="2f"/>
    <w:next w:val="2f"/>
    <w:uiPriority w:val="99"/>
    <w:rsid w:val="00EB0DF5"/>
    <w:pPr>
      <w:keepNext/>
      <w:jc w:val="both"/>
    </w:pPr>
    <w:rPr>
      <w:sz w:val="24"/>
      <w:szCs w:val="24"/>
    </w:rPr>
  </w:style>
  <w:style w:type="paragraph" w:customStyle="1" w:styleId="2f1">
    <w:name w:val="Название2"/>
    <w:basedOn w:val="2f"/>
    <w:uiPriority w:val="99"/>
    <w:rsid w:val="00EB0DF5"/>
    <w:pPr>
      <w:ind w:left="567"/>
      <w:jc w:val="center"/>
    </w:pPr>
    <w:rPr>
      <w:sz w:val="28"/>
      <w:szCs w:val="28"/>
    </w:rPr>
  </w:style>
  <w:style w:type="paragraph" w:customStyle="1" w:styleId="2f2">
    <w:name w:val="Подзаголовок2"/>
    <w:basedOn w:val="2f"/>
    <w:uiPriority w:val="99"/>
    <w:rsid w:val="00EB0DF5"/>
    <w:pPr>
      <w:ind w:left="567"/>
      <w:jc w:val="center"/>
    </w:pPr>
    <w:rPr>
      <w:sz w:val="28"/>
      <w:szCs w:val="28"/>
    </w:rPr>
  </w:style>
  <w:style w:type="character" w:customStyle="1" w:styleId="42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rsid w:val="00EB0DF5"/>
    <w:rPr>
      <w:rFonts w:ascii="Times New Roman" w:hAnsi="Times New Roman" w:cs="Times New Roman"/>
      <w:b/>
      <w:bCs/>
      <w:sz w:val="24"/>
      <w:szCs w:val="24"/>
    </w:rPr>
  </w:style>
  <w:style w:type="paragraph" w:customStyle="1" w:styleId="521">
    <w:name w:val="Знак Знак5 Знак Знак Знак Знак2"/>
    <w:basedOn w:val="a0"/>
    <w:uiPriority w:val="99"/>
    <w:rsid w:val="00EB0DF5"/>
    <w:pPr>
      <w:spacing w:after="160" w:line="240" w:lineRule="exact"/>
    </w:pPr>
    <w:rPr>
      <w:rFonts w:ascii="Arial" w:hAnsi="Arial" w:cs="Arial"/>
      <w:lang w:val="fr-FR" w:eastAsia="en-US"/>
    </w:rPr>
  </w:style>
  <w:style w:type="paragraph" w:customStyle="1" w:styleId="2f3">
    <w:name w:val="Без интервала2"/>
    <w:uiPriority w:val="99"/>
    <w:rsid w:val="00EB0DF5"/>
    <w:pPr>
      <w:spacing w:after="200"/>
    </w:pPr>
    <w:rPr>
      <w:rFonts w:ascii="Calibri" w:hAnsi="Calibri" w:cs="Calibri"/>
    </w:rPr>
  </w:style>
  <w:style w:type="paragraph" w:customStyle="1" w:styleId="2f4">
    <w:name w:val="Абзац списка2"/>
    <w:basedOn w:val="a0"/>
    <w:rsid w:val="00EB0DF5"/>
    <w:pPr>
      <w:spacing w:after="200" w:line="276" w:lineRule="auto"/>
      <w:ind w:left="720"/>
    </w:pPr>
    <w:rPr>
      <w:rFonts w:ascii="Calibri" w:hAnsi="Calibri" w:cs="Calibri"/>
      <w:sz w:val="22"/>
      <w:szCs w:val="22"/>
      <w:lang w:eastAsia="en-US"/>
    </w:rPr>
  </w:style>
  <w:style w:type="character" w:customStyle="1" w:styleId="1110">
    <w:name w:val="Знак Знак111"/>
    <w:basedOn w:val="a2"/>
    <w:uiPriority w:val="99"/>
    <w:rsid w:val="00EB0DF5"/>
    <w:rPr>
      <w:rFonts w:ascii="Arial" w:hAnsi="Arial" w:cs="Arial"/>
      <w:b/>
      <w:bCs/>
      <w:kern w:val="28"/>
      <w:sz w:val="28"/>
      <w:szCs w:val="28"/>
      <w:lang w:val="ru-RU" w:eastAsia="ru-RU"/>
    </w:rPr>
  </w:style>
  <w:style w:type="character" w:customStyle="1" w:styleId="101">
    <w:name w:val="Знак Знак101"/>
    <w:basedOn w:val="a2"/>
    <w:uiPriority w:val="99"/>
    <w:rsid w:val="00EB0DF5"/>
    <w:rPr>
      <w:b/>
      <w:bCs/>
      <w:sz w:val="28"/>
      <w:szCs w:val="28"/>
      <w:lang w:val="ru-RU" w:eastAsia="ru-RU"/>
    </w:rPr>
  </w:style>
  <w:style w:type="character" w:customStyle="1" w:styleId="810">
    <w:name w:val="Знак Знак81"/>
    <w:basedOn w:val="a2"/>
    <w:uiPriority w:val="99"/>
    <w:rsid w:val="00EB0DF5"/>
    <w:rPr>
      <w:rFonts w:ascii="Arial" w:hAnsi="Arial" w:cs="Arial"/>
      <w:sz w:val="20"/>
      <w:szCs w:val="20"/>
      <w:lang w:eastAsia="ru-RU"/>
    </w:rPr>
  </w:style>
  <w:style w:type="paragraph" w:customStyle="1" w:styleId="512">
    <w:name w:val="Знак Знак5 Знак Знак Знак Знак1"/>
    <w:basedOn w:val="a0"/>
    <w:uiPriority w:val="99"/>
    <w:rsid w:val="00500627"/>
    <w:pPr>
      <w:spacing w:after="160" w:line="240" w:lineRule="exact"/>
    </w:pPr>
    <w:rPr>
      <w:rFonts w:ascii="Arial" w:hAnsi="Arial" w:cs="Arial"/>
      <w:lang w:val="fr-FR" w:eastAsia="en-US"/>
    </w:rPr>
  </w:style>
  <w:style w:type="paragraph" w:customStyle="1" w:styleId="38">
    <w:name w:val="Без интервала3"/>
    <w:uiPriority w:val="99"/>
    <w:rsid w:val="00500627"/>
    <w:pPr>
      <w:spacing w:after="200"/>
    </w:pPr>
    <w:rPr>
      <w:rFonts w:ascii="Calibri" w:hAnsi="Calibri" w:cs="Calibri"/>
    </w:rPr>
  </w:style>
  <w:style w:type="paragraph" w:customStyle="1" w:styleId="39">
    <w:name w:val="Абзац списка3"/>
    <w:basedOn w:val="a0"/>
    <w:uiPriority w:val="99"/>
    <w:rsid w:val="00500627"/>
    <w:pPr>
      <w:spacing w:after="200" w:line="276" w:lineRule="auto"/>
      <w:ind w:left="720"/>
    </w:pPr>
    <w:rPr>
      <w:rFonts w:ascii="Calibri" w:hAnsi="Calibri" w:cs="Calibri"/>
      <w:sz w:val="22"/>
      <w:szCs w:val="22"/>
      <w:lang w:eastAsia="en-US"/>
    </w:rPr>
  </w:style>
  <w:style w:type="character" w:customStyle="1" w:styleId="1120">
    <w:name w:val="Знак Знак112"/>
    <w:basedOn w:val="a2"/>
    <w:uiPriority w:val="99"/>
    <w:rsid w:val="00331613"/>
    <w:rPr>
      <w:rFonts w:ascii="Arial" w:hAnsi="Arial" w:cs="Arial"/>
      <w:b/>
      <w:bCs/>
      <w:kern w:val="28"/>
      <w:sz w:val="28"/>
      <w:szCs w:val="28"/>
      <w:lang w:val="ru-RU" w:eastAsia="ru-RU"/>
    </w:rPr>
  </w:style>
  <w:style w:type="character" w:customStyle="1" w:styleId="522">
    <w:name w:val="Знак Знак52"/>
    <w:basedOn w:val="a2"/>
    <w:uiPriority w:val="99"/>
    <w:rsid w:val="00331613"/>
    <w:rPr>
      <w:rFonts w:ascii="Times New Roman" w:eastAsia="Times New Roman" w:hAnsi="Times New Roman" w:cs="Times New Roman"/>
      <w:sz w:val="20"/>
      <w:szCs w:val="20"/>
      <w:lang w:eastAsia="ru-RU"/>
    </w:rPr>
  </w:style>
  <w:style w:type="character" w:customStyle="1" w:styleId="H3">
    <w:name w:val="H3 Знак"/>
    <w:aliases w:val="&quot;Сапфир&quot; Знак Знак"/>
    <w:basedOn w:val="a2"/>
    <w:uiPriority w:val="99"/>
    <w:rsid w:val="00331613"/>
    <w:rPr>
      <w:b/>
      <w:bCs/>
      <w:sz w:val="28"/>
      <w:szCs w:val="28"/>
      <w:lang w:val="ru-RU" w:eastAsia="ru-RU"/>
    </w:rPr>
  </w:style>
  <w:style w:type="character" w:customStyle="1" w:styleId="103">
    <w:name w:val="Знак Знак103"/>
    <w:basedOn w:val="a2"/>
    <w:uiPriority w:val="99"/>
    <w:rsid w:val="00331613"/>
    <w:rPr>
      <w:b/>
      <w:bCs/>
      <w:sz w:val="28"/>
      <w:szCs w:val="28"/>
      <w:lang w:val="ru-RU" w:eastAsia="ru-RU"/>
    </w:rPr>
  </w:style>
  <w:style w:type="character" w:customStyle="1" w:styleId="910">
    <w:name w:val="Знак Знак91"/>
    <w:basedOn w:val="a2"/>
    <w:uiPriority w:val="99"/>
    <w:rsid w:val="00331613"/>
    <w:rPr>
      <w:rFonts w:ascii="Times New Roman" w:eastAsia="Times New Roman" w:hAnsi="Times New Roman" w:cs="Times New Roman"/>
      <w:sz w:val="20"/>
      <w:szCs w:val="20"/>
      <w:lang w:eastAsia="ru-RU"/>
    </w:rPr>
  </w:style>
  <w:style w:type="character" w:customStyle="1" w:styleId="83">
    <w:name w:val="Знак Знак83"/>
    <w:basedOn w:val="a2"/>
    <w:uiPriority w:val="99"/>
    <w:rsid w:val="00331613"/>
    <w:rPr>
      <w:rFonts w:ascii="Arial" w:hAnsi="Arial" w:cs="Arial"/>
      <w:sz w:val="24"/>
      <w:szCs w:val="24"/>
      <w:lang w:val="ru-RU" w:eastAsia="ru-RU"/>
    </w:rPr>
  </w:style>
  <w:style w:type="character" w:customStyle="1" w:styleId="710">
    <w:name w:val="Знак Знак71"/>
    <w:basedOn w:val="a2"/>
    <w:uiPriority w:val="99"/>
    <w:rsid w:val="00331613"/>
    <w:rPr>
      <w:rFonts w:ascii="Times New Roman" w:eastAsia="Times New Roman" w:hAnsi="Times New Roman" w:cs="Times New Roman"/>
      <w:sz w:val="20"/>
      <w:szCs w:val="20"/>
      <w:lang w:eastAsia="ru-RU"/>
    </w:rPr>
  </w:style>
  <w:style w:type="character" w:customStyle="1" w:styleId="610">
    <w:name w:val="Знак Знак61"/>
    <w:basedOn w:val="a2"/>
    <w:uiPriority w:val="99"/>
    <w:rsid w:val="00331613"/>
    <w:rPr>
      <w:sz w:val="24"/>
      <w:szCs w:val="24"/>
      <w:lang w:val="ru-RU" w:eastAsia="ru-RU"/>
    </w:rPr>
  </w:style>
  <w:style w:type="character" w:customStyle="1" w:styleId="422">
    <w:name w:val="Знак Знак42"/>
    <w:basedOn w:val="a2"/>
    <w:uiPriority w:val="99"/>
    <w:rsid w:val="00331613"/>
    <w:rPr>
      <w:rFonts w:ascii="Times New Roman" w:eastAsia="Times New Roman" w:hAnsi="Times New Roman" w:cs="Times New Roman"/>
      <w:sz w:val="20"/>
      <w:szCs w:val="20"/>
      <w:lang w:eastAsia="ru-RU"/>
    </w:rPr>
  </w:style>
  <w:style w:type="character" w:customStyle="1" w:styleId="310">
    <w:name w:val="Знак Знак31"/>
    <w:basedOn w:val="a2"/>
    <w:uiPriority w:val="99"/>
    <w:rsid w:val="00331613"/>
    <w:rPr>
      <w:rFonts w:ascii="Times New Roman" w:eastAsia="Times New Roman" w:hAnsi="Times New Roman" w:cs="Times New Roman"/>
      <w:sz w:val="20"/>
      <w:szCs w:val="20"/>
      <w:lang w:eastAsia="ru-RU"/>
    </w:rPr>
  </w:style>
  <w:style w:type="character" w:customStyle="1" w:styleId="2f5">
    <w:name w:val="Знак Знак2"/>
    <w:basedOn w:val="a2"/>
    <w:uiPriority w:val="99"/>
    <w:rsid w:val="00331613"/>
    <w:rPr>
      <w:rFonts w:ascii="Times New Roman" w:eastAsia="Times New Roman" w:hAnsi="Times New Roman" w:cs="Times New Roman"/>
      <w:sz w:val="20"/>
      <w:szCs w:val="20"/>
      <w:lang w:eastAsia="ru-RU"/>
    </w:rPr>
  </w:style>
  <w:style w:type="character" w:customStyle="1" w:styleId="130">
    <w:name w:val="Знак Знак13"/>
    <w:basedOn w:val="a2"/>
    <w:uiPriority w:val="99"/>
    <w:rsid w:val="00331613"/>
    <w:rPr>
      <w:rFonts w:ascii="Times New Roman" w:eastAsia="Times New Roman" w:hAnsi="Times New Roman" w:cs="Times New Roman"/>
      <w:sz w:val="20"/>
      <w:szCs w:val="20"/>
      <w:lang w:eastAsia="ru-RU"/>
    </w:rPr>
  </w:style>
  <w:style w:type="character" w:customStyle="1" w:styleId="121">
    <w:name w:val="Знак Знак12"/>
    <w:basedOn w:val="a2"/>
    <w:uiPriority w:val="99"/>
    <w:rsid w:val="00331613"/>
    <w:rPr>
      <w:rFonts w:ascii="Tahoma" w:eastAsia="Times New Roman" w:hAnsi="Tahoma" w:cs="Tahoma"/>
      <w:sz w:val="16"/>
      <w:szCs w:val="16"/>
      <w:lang w:eastAsia="ru-RU"/>
    </w:rPr>
  </w:style>
  <w:style w:type="character" w:customStyle="1" w:styleId="1f4">
    <w:name w:val="Знак Знак Знак1"/>
    <w:basedOn w:val="a2"/>
    <w:uiPriority w:val="99"/>
    <w:rsid w:val="00331613"/>
    <w:rPr>
      <w:rFonts w:ascii="Times New Roman" w:eastAsia="Times New Roman" w:hAnsi="Times New Roman" w:cs="Times New Roman"/>
      <w:sz w:val="24"/>
      <w:szCs w:val="24"/>
      <w:lang w:val="en-US"/>
    </w:rPr>
  </w:style>
  <w:style w:type="paragraph" w:customStyle="1" w:styleId="48">
    <w:name w:val="Без интервала4"/>
    <w:uiPriority w:val="99"/>
    <w:rsid w:val="00331613"/>
    <w:rPr>
      <w:rFonts w:ascii="Calibri" w:hAnsi="Calibri" w:cs="Calibri"/>
    </w:rPr>
  </w:style>
  <w:style w:type="paragraph" w:customStyle="1" w:styleId="49">
    <w:name w:val="Абзац списка4"/>
    <w:basedOn w:val="a0"/>
    <w:uiPriority w:val="99"/>
    <w:rsid w:val="00331613"/>
    <w:pPr>
      <w:ind w:left="720"/>
    </w:pPr>
    <w:rPr>
      <w:rFonts w:ascii="Calibri" w:hAnsi="Calibri" w:cs="Calibri"/>
      <w:sz w:val="22"/>
      <w:szCs w:val="22"/>
    </w:rPr>
  </w:style>
  <w:style w:type="character" w:customStyle="1" w:styleId="4a">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31613"/>
    <w:rPr>
      <w:b/>
      <w:bCs/>
      <w:i/>
      <w:iCs/>
      <w:sz w:val="36"/>
      <w:szCs w:val="36"/>
      <w:u w:val="single"/>
      <w:lang w:val="ru-RU" w:eastAsia="ru-RU"/>
    </w:rPr>
  </w:style>
  <w:style w:type="paragraph" w:customStyle="1" w:styleId="530">
    <w:name w:val="Знак Знак5 Знак Знак Знак Знак3"/>
    <w:basedOn w:val="a0"/>
    <w:uiPriority w:val="99"/>
    <w:rsid w:val="00331613"/>
    <w:pPr>
      <w:spacing w:after="160" w:line="240" w:lineRule="exact"/>
    </w:pPr>
    <w:rPr>
      <w:rFonts w:ascii="Arial" w:hAnsi="Arial" w:cs="Arial"/>
      <w:lang w:val="fr-FR" w:eastAsia="en-US"/>
    </w:rPr>
  </w:style>
  <w:style w:type="paragraph" w:customStyle="1" w:styleId="s11">
    <w:name w:val="s_1"/>
    <w:basedOn w:val="a0"/>
    <w:rsid w:val="00331613"/>
    <w:pPr>
      <w:spacing w:before="100" w:beforeAutospacing="1" w:after="100" w:afterAutospacing="1"/>
    </w:pPr>
    <w:rPr>
      <w:sz w:val="24"/>
      <w:szCs w:val="24"/>
    </w:rPr>
  </w:style>
  <w:style w:type="paragraph" w:customStyle="1" w:styleId="3a">
    <w:name w:val="Обычный3"/>
    <w:rsid w:val="00021014"/>
    <w:rPr>
      <w:sz w:val="20"/>
      <w:szCs w:val="20"/>
    </w:rPr>
  </w:style>
  <w:style w:type="paragraph" w:customStyle="1" w:styleId="3b">
    <w:name w:val="Текст3"/>
    <w:basedOn w:val="a0"/>
    <w:rsid w:val="00021014"/>
    <w:rPr>
      <w:rFonts w:ascii="Courier New" w:hAnsi="Courier New"/>
    </w:rPr>
  </w:style>
  <w:style w:type="paragraph" w:customStyle="1" w:styleId="131">
    <w:name w:val="Заголовок 13"/>
    <w:basedOn w:val="3a"/>
    <w:next w:val="3a"/>
    <w:rsid w:val="00021014"/>
    <w:pPr>
      <w:keepNext/>
      <w:ind w:left="567"/>
      <w:jc w:val="right"/>
    </w:pPr>
    <w:rPr>
      <w:sz w:val="24"/>
    </w:rPr>
  </w:style>
  <w:style w:type="paragraph" w:customStyle="1" w:styleId="430">
    <w:name w:val="Заголовок 43"/>
    <w:basedOn w:val="3a"/>
    <w:next w:val="3a"/>
    <w:rsid w:val="00021014"/>
    <w:pPr>
      <w:keepNext/>
      <w:jc w:val="center"/>
    </w:pPr>
    <w:rPr>
      <w:sz w:val="28"/>
      <w:lang w:val="en-US"/>
    </w:rPr>
  </w:style>
  <w:style w:type="paragraph" w:customStyle="1" w:styleId="531">
    <w:name w:val="Заголовок 53"/>
    <w:basedOn w:val="3a"/>
    <w:next w:val="3a"/>
    <w:rsid w:val="00021014"/>
    <w:pPr>
      <w:keepNext/>
      <w:jc w:val="both"/>
    </w:pPr>
    <w:rPr>
      <w:sz w:val="24"/>
    </w:rPr>
  </w:style>
  <w:style w:type="paragraph" w:customStyle="1" w:styleId="3c">
    <w:name w:val="Название3"/>
    <w:basedOn w:val="3a"/>
    <w:rsid w:val="00021014"/>
    <w:pPr>
      <w:ind w:left="567"/>
      <w:jc w:val="center"/>
    </w:pPr>
    <w:rPr>
      <w:sz w:val="28"/>
    </w:rPr>
  </w:style>
  <w:style w:type="paragraph" w:customStyle="1" w:styleId="3d">
    <w:name w:val="Подзаголовок3"/>
    <w:basedOn w:val="3a"/>
    <w:rsid w:val="00021014"/>
    <w:pPr>
      <w:ind w:left="567"/>
      <w:jc w:val="center"/>
    </w:pPr>
    <w:rPr>
      <w:sz w:val="28"/>
    </w:rPr>
  </w:style>
  <w:style w:type="paragraph" w:customStyle="1" w:styleId="54">
    <w:name w:val="Знак Знак5 Знак Знак Знак Знак"/>
    <w:basedOn w:val="a0"/>
    <w:rsid w:val="00021014"/>
    <w:pPr>
      <w:spacing w:after="160" w:line="240" w:lineRule="exact"/>
    </w:pPr>
    <w:rPr>
      <w:rFonts w:ascii="Arial" w:hAnsi="Arial" w:cs="Arial"/>
      <w:lang w:val="fr-FR" w:eastAsia="en-US"/>
    </w:rPr>
  </w:style>
  <w:style w:type="paragraph" w:customStyle="1" w:styleId="55">
    <w:name w:val="Без интервала5"/>
    <w:rsid w:val="00021014"/>
    <w:pPr>
      <w:spacing w:after="200"/>
    </w:pPr>
    <w:rPr>
      <w:rFonts w:ascii="Calibri" w:eastAsia="Calibri" w:hAnsi="Calibri"/>
    </w:rPr>
  </w:style>
  <w:style w:type="paragraph" w:customStyle="1" w:styleId="56">
    <w:name w:val="Абзац списка5"/>
    <w:basedOn w:val="a0"/>
    <w:rsid w:val="00021014"/>
    <w:pPr>
      <w:spacing w:after="200" w:line="276" w:lineRule="auto"/>
      <w:ind w:left="720"/>
    </w:pPr>
    <w:rPr>
      <w:rFonts w:ascii="Calibri" w:hAnsi="Calibri" w:cs="Calibri"/>
      <w:sz w:val="22"/>
      <w:szCs w:val="22"/>
      <w:lang w:eastAsia="en-US"/>
    </w:rPr>
  </w:style>
  <w:style w:type="paragraph" w:customStyle="1" w:styleId="Style1">
    <w:name w:val="Style1"/>
    <w:basedOn w:val="a0"/>
    <w:uiPriority w:val="99"/>
    <w:rsid w:val="00A149F9"/>
    <w:pPr>
      <w:widowControl w:val="0"/>
      <w:autoSpaceDE w:val="0"/>
      <w:autoSpaceDN w:val="0"/>
      <w:adjustRightInd w:val="0"/>
    </w:pPr>
    <w:rPr>
      <w:sz w:val="24"/>
      <w:szCs w:val="24"/>
      <w:u w:color="FFFFFF"/>
    </w:rPr>
  </w:style>
  <w:style w:type="paragraph" w:customStyle="1" w:styleId="Style6">
    <w:name w:val="Style6"/>
    <w:basedOn w:val="a0"/>
    <w:uiPriority w:val="99"/>
    <w:rsid w:val="00A149F9"/>
    <w:pPr>
      <w:widowControl w:val="0"/>
      <w:autoSpaceDE w:val="0"/>
      <w:autoSpaceDN w:val="0"/>
      <w:adjustRightInd w:val="0"/>
      <w:spacing w:line="318" w:lineRule="exact"/>
      <w:ind w:firstLine="715"/>
      <w:jc w:val="both"/>
    </w:pPr>
    <w:rPr>
      <w:sz w:val="24"/>
      <w:szCs w:val="24"/>
      <w:u w:color="FFFFFF"/>
    </w:rPr>
  </w:style>
  <w:style w:type="character" w:customStyle="1" w:styleId="FontStyle11">
    <w:name w:val="Font Style11"/>
    <w:basedOn w:val="a2"/>
    <w:uiPriority w:val="99"/>
    <w:rsid w:val="00A149F9"/>
    <w:rPr>
      <w:rFonts w:ascii="Times New Roman" w:hAnsi="Times New Roman" w:cs="Times New Roman"/>
      <w:b/>
      <w:bCs/>
      <w:sz w:val="26"/>
      <w:szCs w:val="26"/>
    </w:rPr>
  </w:style>
  <w:style w:type="character" w:customStyle="1" w:styleId="FontStyle12">
    <w:name w:val="Font Style12"/>
    <w:basedOn w:val="a2"/>
    <w:uiPriority w:val="99"/>
    <w:rsid w:val="00A149F9"/>
    <w:rPr>
      <w:rFonts w:ascii="Times New Roman" w:hAnsi="Times New Roman" w:cs="Times New Roman"/>
      <w:sz w:val="26"/>
      <w:szCs w:val="26"/>
    </w:rPr>
  </w:style>
  <w:style w:type="character" w:customStyle="1" w:styleId="highlighthighlightactive">
    <w:name w:val="highlight highlight_active"/>
    <w:basedOn w:val="a2"/>
    <w:rsid w:val="00F2720D"/>
  </w:style>
  <w:style w:type="character" w:customStyle="1" w:styleId="-">
    <w:name w:val="Интернет-ссылка"/>
    <w:semiHidden/>
    <w:rsid w:val="00812277"/>
    <w:rPr>
      <w:color w:val="0000FF"/>
      <w:u w:val="single"/>
    </w:rPr>
  </w:style>
  <w:style w:type="paragraph" w:customStyle="1" w:styleId="affff3">
    <w:name w:val="Содержимое врезки"/>
    <w:basedOn w:val="a0"/>
    <w:uiPriority w:val="99"/>
    <w:rsid w:val="00812277"/>
    <w:pPr>
      <w:suppressAutoHyphens/>
      <w:spacing w:after="200" w:line="276" w:lineRule="auto"/>
    </w:pPr>
    <w:rPr>
      <w:rFonts w:ascii="Calibri" w:eastAsia="Calibri" w:hAnsi="Calibri" w:cs="Calibri"/>
      <w:color w:val="00000A"/>
      <w:sz w:val="22"/>
      <w:szCs w:val="22"/>
      <w:lang w:eastAsia="en-US"/>
    </w:rPr>
  </w:style>
  <w:style w:type="paragraph" w:styleId="affff4">
    <w:name w:val="TOC Heading"/>
    <w:basedOn w:val="11"/>
    <w:next w:val="a0"/>
    <w:uiPriority w:val="39"/>
    <w:semiHidden/>
    <w:unhideWhenUsed/>
    <w:qFormat/>
    <w:rsid w:val="00E46885"/>
    <w:pPr>
      <w:keepLines/>
      <w:spacing w:before="480"/>
      <w:ind w:left="0"/>
      <w:jc w:val="left"/>
      <w:outlineLvl w:val="9"/>
    </w:pPr>
    <w:rPr>
      <w:rFonts w:asciiTheme="majorHAnsi" w:eastAsiaTheme="majorEastAsia" w:hAnsiTheme="majorHAnsi" w:cstheme="majorBidi"/>
      <w:b/>
      <w:bCs/>
      <w:color w:val="365F91" w:themeColor="accent1" w:themeShade="BF"/>
      <w:sz w:val="28"/>
      <w:szCs w:val="28"/>
    </w:rPr>
  </w:style>
  <w:style w:type="character" w:customStyle="1" w:styleId="1f5">
    <w:name w:val="Основной шрифт абзаца1"/>
    <w:rsid w:val="00172CB3"/>
  </w:style>
  <w:style w:type="character" w:customStyle="1" w:styleId="Heading3Char">
    <w:name w:val="Heading 3 Char"/>
    <w:rsid w:val="00172CB3"/>
    <w:rPr>
      <w:rFonts w:ascii="Cambria" w:hAnsi="Cambria"/>
      <w:b/>
      <w:color w:val="00000A"/>
      <w:sz w:val="26"/>
    </w:rPr>
  </w:style>
  <w:style w:type="character" w:customStyle="1" w:styleId="Heading4Char">
    <w:name w:val="Heading 4 Char"/>
    <w:rsid w:val="00172CB3"/>
    <w:rPr>
      <w:rFonts w:ascii="Times New Roman" w:hAnsi="Times New Roman"/>
      <w:b/>
      <w:sz w:val="24"/>
    </w:rPr>
  </w:style>
  <w:style w:type="character" w:customStyle="1" w:styleId="ListLabel1">
    <w:name w:val="ListLabel 1"/>
    <w:rsid w:val="00172CB3"/>
  </w:style>
  <w:style w:type="character" w:customStyle="1" w:styleId="BodyTextChar">
    <w:name w:val="Body Text Char"/>
    <w:rsid w:val="00172CB3"/>
    <w:rPr>
      <w:color w:val="00000A"/>
    </w:rPr>
  </w:style>
  <w:style w:type="character" w:customStyle="1" w:styleId="TitleChar">
    <w:name w:val="Title Char"/>
    <w:rsid w:val="00172CB3"/>
    <w:rPr>
      <w:rFonts w:ascii="Cambria" w:hAnsi="Cambria"/>
      <w:b/>
      <w:color w:val="00000A"/>
      <w:kern w:val="1"/>
      <w:sz w:val="32"/>
    </w:rPr>
  </w:style>
  <w:style w:type="character" w:customStyle="1" w:styleId="BalloonTextChar">
    <w:name w:val="Balloon Text Char"/>
    <w:rsid w:val="00172CB3"/>
    <w:rPr>
      <w:rFonts w:ascii="Times New Roman" w:hAnsi="Times New Roman"/>
      <w:color w:val="00000A"/>
      <w:sz w:val="2"/>
    </w:rPr>
  </w:style>
  <w:style w:type="character" w:customStyle="1" w:styleId="ListLabel2">
    <w:name w:val="ListLabel 2"/>
    <w:rsid w:val="00172CB3"/>
    <w:rPr>
      <w:rFonts w:cs="Times New Roman"/>
    </w:rPr>
  </w:style>
  <w:style w:type="paragraph" w:customStyle="1" w:styleId="113">
    <w:name w:val="Указатель 11"/>
    <w:basedOn w:val="a0"/>
    <w:rsid w:val="00172CB3"/>
    <w:pPr>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f6">
    <w:name w:val="Указатель2"/>
    <w:basedOn w:val="a0"/>
    <w:rsid w:val="00172CB3"/>
    <w:pPr>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172CB3"/>
    <w:pPr>
      <w:widowControl w:val="0"/>
      <w:suppressAutoHyphens/>
    </w:pPr>
    <w:rPr>
      <w:rFonts w:ascii="Courier New" w:hAnsi="Courier New" w:cs="Courier New"/>
      <w:color w:val="00000A"/>
      <w:szCs w:val="20"/>
      <w:lang w:eastAsia="ar-SA"/>
    </w:rPr>
  </w:style>
  <w:style w:type="paragraph" w:customStyle="1" w:styleId="ConsPlusJurTerm">
    <w:name w:val="ConsPlusJurTerm"/>
    <w:rsid w:val="00172CB3"/>
    <w:pPr>
      <w:widowControl w:val="0"/>
      <w:suppressAutoHyphens/>
    </w:pPr>
    <w:rPr>
      <w:rFonts w:ascii="Tahoma" w:hAnsi="Tahoma" w:cs="Tahoma"/>
      <w:color w:val="00000A"/>
      <w:sz w:val="26"/>
      <w:szCs w:val="20"/>
      <w:lang w:eastAsia="ar-SA"/>
    </w:rPr>
  </w:style>
  <w:style w:type="paragraph" w:customStyle="1" w:styleId="ConsPlusTextList">
    <w:name w:val="ConsPlusTextList"/>
    <w:rsid w:val="00172CB3"/>
    <w:pPr>
      <w:widowControl w:val="0"/>
      <w:suppressAutoHyphens/>
    </w:pPr>
    <w:rPr>
      <w:rFonts w:ascii="Arial" w:hAnsi="Arial" w:cs="Arial"/>
      <w:color w:val="00000A"/>
      <w:szCs w:val="20"/>
      <w:lang w:eastAsia="ar-SA"/>
    </w:rPr>
  </w:style>
  <w:style w:type="paragraph" w:customStyle="1" w:styleId="1f6">
    <w:name w:val="Текст выноски1"/>
    <w:basedOn w:val="a0"/>
    <w:rsid w:val="00172CB3"/>
    <w:pPr>
      <w:suppressAutoHyphens/>
      <w:spacing w:line="100" w:lineRule="atLeast"/>
    </w:pPr>
    <w:rPr>
      <w:rFonts w:eastAsia="Calibri"/>
      <w:color w:val="00000A"/>
      <w:sz w:val="2"/>
      <w:lang w:eastAsia="ar-SA"/>
    </w:rPr>
  </w:style>
  <w:style w:type="paragraph" w:customStyle="1" w:styleId="formattext">
    <w:name w:val="formattext"/>
    <w:basedOn w:val="a0"/>
    <w:rsid w:val="00172CB3"/>
    <w:pPr>
      <w:spacing w:before="100" w:after="100" w:line="100" w:lineRule="atLeast"/>
    </w:pPr>
    <w:rPr>
      <w:color w:val="00000A"/>
      <w:sz w:val="24"/>
      <w:szCs w:val="24"/>
      <w:lang w:eastAsia="ar-SA"/>
    </w:rPr>
  </w:style>
  <w:style w:type="character" w:customStyle="1" w:styleId="1f7">
    <w:name w:val="Нижний колонтитул Знак1"/>
    <w:uiPriority w:val="99"/>
    <w:locked/>
    <w:rsid w:val="00172CB3"/>
    <w:rPr>
      <w:rFonts w:ascii="Calibri" w:eastAsia="Calibri" w:hAnsi="Calibri"/>
      <w:color w:val="00000A"/>
      <w:lang w:eastAsia="en-US"/>
    </w:rPr>
  </w:style>
  <w:style w:type="character" w:customStyle="1" w:styleId="1f8">
    <w:name w:val="Текст выноски Знак1"/>
    <w:uiPriority w:val="99"/>
    <w:semiHidden/>
    <w:rsid w:val="00172CB3"/>
    <w:rPr>
      <w:rFonts w:ascii="Tahoma" w:eastAsia="Calibri" w:hAnsi="Tahoma" w:cs="Tahoma"/>
      <w:color w:val="00000A"/>
      <w:sz w:val="16"/>
      <w:szCs w:val="16"/>
      <w:lang w:eastAsia="ar-SA"/>
    </w:rPr>
  </w:style>
  <w:style w:type="paragraph" w:customStyle="1" w:styleId="Heading">
    <w:name w:val="Heading"/>
    <w:rsid w:val="00810789"/>
    <w:pPr>
      <w:suppressAutoHyphens/>
      <w:autoSpaceDE w:val="0"/>
    </w:pPr>
    <w:rPr>
      <w:rFonts w:ascii="Arial" w:eastAsia="Arial" w:hAnsi="Arial" w:cs="Arial"/>
      <w:b/>
      <w:bCs/>
      <w:lang w:eastAsia="ar-SA"/>
    </w:rPr>
  </w:style>
  <w:style w:type="character" w:customStyle="1" w:styleId="w-mailboxuserinfoemailinner">
    <w:name w:val="w-mailbox__userinfo__email_inner"/>
    <w:basedOn w:val="a2"/>
    <w:rsid w:val="00810789"/>
  </w:style>
  <w:style w:type="paragraph" w:customStyle="1" w:styleId="1f9">
    <w:name w:val="Знак Знак Знак Знак1"/>
    <w:basedOn w:val="a0"/>
    <w:rsid w:val="00810789"/>
    <w:pPr>
      <w:spacing w:before="100" w:beforeAutospacing="1" w:after="100" w:afterAutospacing="1"/>
    </w:pPr>
    <w:rPr>
      <w:rFonts w:ascii="Tahoma" w:hAnsi="Tahoma"/>
      <w:lang w:val="en-US" w:eastAsia="en-US"/>
    </w:rPr>
  </w:style>
  <w:style w:type="paragraph" w:customStyle="1" w:styleId="62">
    <w:name w:val="Основной текст6"/>
    <w:basedOn w:val="a0"/>
    <w:rsid w:val="00810789"/>
    <w:pPr>
      <w:widowControl w:val="0"/>
      <w:shd w:val="clear" w:color="auto" w:fill="FFFFFF"/>
      <w:spacing w:before="360" w:after="360" w:line="0" w:lineRule="atLeast"/>
      <w:jc w:val="both"/>
    </w:pPr>
    <w:rPr>
      <w:sz w:val="26"/>
      <w:szCs w:val="26"/>
    </w:rPr>
  </w:style>
  <w:style w:type="paragraph" w:customStyle="1" w:styleId="4b">
    <w:name w:val="Обычный4"/>
    <w:rsid w:val="00920D00"/>
    <w:rPr>
      <w:sz w:val="20"/>
      <w:szCs w:val="20"/>
    </w:rPr>
  </w:style>
  <w:style w:type="paragraph" w:customStyle="1" w:styleId="4c">
    <w:name w:val="Текст4"/>
    <w:basedOn w:val="a0"/>
    <w:rsid w:val="00920D00"/>
    <w:rPr>
      <w:rFonts w:ascii="Courier New" w:hAnsi="Courier New"/>
    </w:rPr>
  </w:style>
  <w:style w:type="paragraph" w:customStyle="1" w:styleId="140">
    <w:name w:val="Заголовок 14"/>
    <w:basedOn w:val="4b"/>
    <w:next w:val="4b"/>
    <w:rsid w:val="00920D00"/>
    <w:pPr>
      <w:keepNext/>
      <w:ind w:left="567"/>
      <w:jc w:val="right"/>
    </w:pPr>
    <w:rPr>
      <w:sz w:val="24"/>
    </w:rPr>
  </w:style>
  <w:style w:type="paragraph" w:customStyle="1" w:styleId="440">
    <w:name w:val="Заголовок 44"/>
    <w:basedOn w:val="4b"/>
    <w:next w:val="4b"/>
    <w:rsid w:val="00920D00"/>
    <w:pPr>
      <w:keepNext/>
      <w:jc w:val="center"/>
    </w:pPr>
    <w:rPr>
      <w:sz w:val="28"/>
      <w:lang w:val="en-US"/>
    </w:rPr>
  </w:style>
  <w:style w:type="paragraph" w:customStyle="1" w:styleId="540">
    <w:name w:val="Заголовок 54"/>
    <w:basedOn w:val="4b"/>
    <w:next w:val="4b"/>
    <w:rsid w:val="00920D00"/>
    <w:pPr>
      <w:keepNext/>
      <w:jc w:val="both"/>
    </w:pPr>
    <w:rPr>
      <w:sz w:val="24"/>
    </w:rPr>
  </w:style>
  <w:style w:type="paragraph" w:customStyle="1" w:styleId="4d">
    <w:name w:val="Название4"/>
    <w:basedOn w:val="4b"/>
    <w:rsid w:val="00920D00"/>
    <w:pPr>
      <w:ind w:left="567"/>
      <w:jc w:val="center"/>
    </w:pPr>
    <w:rPr>
      <w:sz w:val="28"/>
    </w:rPr>
  </w:style>
  <w:style w:type="paragraph" w:customStyle="1" w:styleId="4e">
    <w:name w:val="Подзаголовок4"/>
    <w:basedOn w:val="4b"/>
    <w:rsid w:val="00920D00"/>
    <w:pPr>
      <w:ind w:left="567"/>
      <w:jc w:val="center"/>
    </w:pPr>
    <w:rPr>
      <w:sz w:val="28"/>
    </w:rPr>
  </w:style>
  <w:style w:type="paragraph" w:customStyle="1" w:styleId="57">
    <w:name w:val="Знак Знак5 Знак Знак Знак Знак"/>
    <w:basedOn w:val="a0"/>
    <w:rsid w:val="00920D00"/>
    <w:pPr>
      <w:spacing w:after="160" w:line="240" w:lineRule="exact"/>
    </w:pPr>
    <w:rPr>
      <w:rFonts w:ascii="Arial" w:hAnsi="Arial" w:cs="Arial"/>
      <w:lang w:val="fr-FR" w:eastAsia="en-US"/>
    </w:rPr>
  </w:style>
  <w:style w:type="paragraph" w:customStyle="1" w:styleId="63">
    <w:name w:val="Без интервала6"/>
    <w:rsid w:val="00920D00"/>
    <w:pPr>
      <w:spacing w:after="200"/>
    </w:pPr>
    <w:rPr>
      <w:rFonts w:ascii="Calibri" w:eastAsia="Calibri" w:hAnsi="Calibri"/>
    </w:rPr>
  </w:style>
  <w:style w:type="paragraph" w:customStyle="1" w:styleId="64">
    <w:name w:val="Абзац списка6"/>
    <w:basedOn w:val="a0"/>
    <w:rsid w:val="00920D00"/>
    <w:pPr>
      <w:spacing w:after="200" w:line="276" w:lineRule="auto"/>
      <w:ind w:left="720"/>
    </w:pPr>
    <w:rPr>
      <w:rFonts w:ascii="Calibri" w:hAnsi="Calibri" w:cs="Calibri"/>
      <w:sz w:val="22"/>
      <w:szCs w:val="22"/>
      <w:lang w:eastAsia="en-US"/>
    </w:rPr>
  </w:style>
  <w:style w:type="paragraph" w:styleId="affff5">
    <w:name w:val="endnote text"/>
    <w:basedOn w:val="a0"/>
    <w:link w:val="affff6"/>
    <w:uiPriority w:val="99"/>
    <w:semiHidden/>
    <w:unhideWhenUsed/>
    <w:rsid w:val="00983509"/>
    <w:rPr>
      <w:rFonts w:ascii="Calibri" w:eastAsia="Calibri" w:hAnsi="Calibri"/>
      <w:lang w:eastAsia="en-US"/>
    </w:rPr>
  </w:style>
  <w:style w:type="character" w:customStyle="1" w:styleId="affff6">
    <w:name w:val="Текст концевой сноски Знак"/>
    <w:basedOn w:val="a2"/>
    <w:link w:val="affff5"/>
    <w:uiPriority w:val="99"/>
    <w:semiHidden/>
    <w:rsid w:val="00983509"/>
    <w:rPr>
      <w:rFonts w:ascii="Calibri" w:eastAsia="Calibri" w:hAnsi="Calibri"/>
      <w:sz w:val="20"/>
      <w:szCs w:val="20"/>
      <w:lang w:eastAsia="en-US"/>
    </w:rPr>
  </w:style>
  <w:style w:type="character" w:styleId="affff7">
    <w:name w:val="endnote reference"/>
    <w:basedOn w:val="a2"/>
    <w:uiPriority w:val="99"/>
    <w:semiHidden/>
    <w:unhideWhenUsed/>
    <w:rsid w:val="00983509"/>
    <w:rPr>
      <w:vertAlign w:val="superscript"/>
    </w:rPr>
  </w:style>
  <w:style w:type="character" w:customStyle="1" w:styleId="affff8">
    <w:name w:val="Тема примечания Знак"/>
    <w:basedOn w:val="affff2"/>
    <w:link w:val="affff9"/>
    <w:rsid w:val="00983509"/>
    <w:rPr>
      <w:rFonts w:ascii="Calibri" w:hAnsi="Calibri"/>
      <w:b/>
      <w:bCs/>
      <w:sz w:val="20"/>
      <w:szCs w:val="20"/>
      <w:lang w:eastAsia="en-US"/>
    </w:rPr>
  </w:style>
  <w:style w:type="paragraph" w:styleId="affff9">
    <w:name w:val="annotation subject"/>
    <w:basedOn w:val="affff1"/>
    <w:next w:val="affff1"/>
    <w:link w:val="affff8"/>
    <w:unhideWhenUsed/>
    <w:rsid w:val="00983509"/>
    <w:pPr>
      <w:spacing w:after="160"/>
      <w:ind w:firstLine="0"/>
      <w:jc w:val="left"/>
    </w:pPr>
    <w:rPr>
      <w:rFonts w:ascii="Calibri" w:hAnsi="Calibri" w:cs="Times New Roman"/>
      <w:b/>
      <w:bCs/>
      <w:lang w:eastAsia="en-US"/>
    </w:rPr>
  </w:style>
  <w:style w:type="paragraph" w:customStyle="1" w:styleId="58">
    <w:name w:val="Обычный5"/>
    <w:rsid w:val="00DC1272"/>
    <w:rPr>
      <w:sz w:val="20"/>
      <w:szCs w:val="20"/>
    </w:rPr>
  </w:style>
  <w:style w:type="paragraph" w:customStyle="1" w:styleId="59">
    <w:name w:val="Текст5"/>
    <w:basedOn w:val="a0"/>
    <w:rsid w:val="00DC1272"/>
    <w:rPr>
      <w:rFonts w:ascii="Courier New" w:hAnsi="Courier New"/>
    </w:rPr>
  </w:style>
  <w:style w:type="paragraph" w:customStyle="1" w:styleId="150">
    <w:name w:val="Заголовок 15"/>
    <w:basedOn w:val="58"/>
    <w:next w:val="58"/>
    <w:rsid w:val="00DC1272"/>
    <w:pPr>
      <w:keepNext/>
      <w:ind w:left="567"/>
      <w:jc w:val="right"/>
    </w:pPr>
    <w:rPr>
      <w:sz w:val="24"/>
    </w:rPr>
  </w:style>
  <w:style w:type="paragraph" w:customStyle="1" w:styleId="450">
    <w:name w:val="Заголовок 45"/>
    <w:basedOn w:val="58"/>
    <w:next w:val="58"/>
    <w:rsid w:val="00DC1272"/>
    <w:pPr>
      <w:keepNext/>
      <w:jc w:val="center"/>
    </w:pPr>
    <w:rPr>
      <w:sz w:val="28"/>
      <w:lang w:val="en-US"/>
    </w:rPr>
  </w:style>
  <w:style w:type="paragraph" w:customStyle="1" w:styleId="550">
    <w:name w:val="Заголовок 55"/>
    <w:basedOn w:val="58"/>
    <w:next w:val="58"/>
    <w:rsid w:val="00DC1272"/>
    <w:pPr>
      <w:keepNext/>
      <w:jc w:val="both"/>
    </w:pPr>
    <w:rPr>
      <w:sz w:val="24"/>
    </w:rPr>
  </w:style>
  <w:style w:type="paragraph" w:customStyle="1" w:styleId="5a">
    <w:name w:val="Название5"/>
    <w:basedOn w:val="58"/>
    <w:rsid w:val="00DC1272"/>
    <w:pPr>
      <w:ind w:left="567"/>
      <w:jc w:val="center"/>
    </w:pPr>
    <w:rPr>
      <w:sz w:val="28"/>
    </w:rPr>
  </w:style>
  <w:style w:type="paragraph" w:customStyle="1" w:styleId="5b">
    <w:name w:val="Подзаголовок5"/>
    <w:basedOn w:val="58"/>
    <w:rsid w:val="00DC1272"/>
    <w:pPr>
      <w:ind w:left="567"/>
      <w:jc w:val="center"/>
    </w:pPr>
    <w:rPr>
      <w:sz w:val="28"/>
    </w:rPr>
  </w:style>
  <w:style w:type="paragraph" w:customStyle="1" w:styleId="5c">
    <w:name w:val="Знак Знак5 Знак Знак Знак Знак"/>
    <w:basedOn w:val="a0"/>
    <w:rsid w:val="00DC1272"/>
    <w:pPr>
      <w:spacing w:after="160" w:line="240" w:lineRule="exact"/>
    </w:pPr>
    <w:rPr>
      <w:rFonts w:ascii="Arial" w:hAnsi="Arial" w:cs="Arial"/>
      <w:lang w:val="fr-FR" w:eastAsia="en-US"/>
    </w:rPr>
  </w:style>
  <w:style w:type="paragraph" w:customStyle="1" w:styleId="74">
    <w:name w:val="Без интервала7"/>
    <w:rsid w:val="00DC1272"/>
    <w:pPr>
      <w:spacing w:after="200"/>
    </w:pPr>
    <w:rPr>
      <w:rFonts w:ascii="Calibri" w:eastAsia="Calibri" w:hAnsi="Calibri"/>
    </w:rPr>
  </w:style>
  <w:style w:type="paragraph" w:customStyle="1" w:styleId="75">
    <w:name w:val="Абзац списка7"/>
    <w:basedOn w:val="a0"/>
    <w:rsid w:val="00DC1272"/>
    <w:pPr>
      <w:spacing w:after="200" w:line="276" w:lineRule="auto"/>
      <w:ind w:left="720"/>
    </w:pPr>
    <w:rPr>
      <w:rFonts w:ascii="Calibri" w:hAnsi="Calibri" w:cs="Calibri"/>
      <w:sz w:val="22"/>
      <w:szCs w:val="22"/>
      <w:lang w:eastAsia="en-US"/>
    </w:rPr>
  </w:style>
  <w:style w:type="character" w:customStyle="1" w:styleId="blk">
    <w:name w:val="blk"/>
    <w:basedOn w:val="a2"/>
    <w:rsid w:val="00B779FA"/>
  </w:style>
  <w:style w:type="character" w:customStyle="1" w:styleId="r">
    <w:name w:val="r"/>
    <w:basedOn w:val="a2"/>
    <w:rsid w:val="00B779FA"/>
  </w:style>
  <w:style w:type="character" w:customStyle="1" w:styleId="65">
    <w:name w:val="Основной текст (6)_"/>
    <w:basedOn w:val="a2"/>
    <w:link w:val="66"/>
    <w:rsid w:val="008F79F2"/>
    <w:rPr>
      <w:b/>
      <w:bCs/>
      <w:sz w:val="23"/>
      <w:szCs w:val="23"/>
      <w:shd w:val="clear" w:color="auto" w:fill="FFFFFF"/>
    </w:rPr>
  </w:style>
  <w:style w:type="character" w:customStyle="1" w:styleId="13pt">
    <w:name w:val="Основной текст + 13 pt"/>
    <w:basedOn w:val="afd"/>
    <w:rsid w:val="008F79F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6">
    <w:name w:val="Основной текст (6)"/>
    <w:basedOn w:val="a0"/>
    <w:link w:val="65"/>
    <w:rsid w:val="008F79F2"/>
    <w:pPr>
      <w:widowControl w:val="0"/>
      <w:shd w:val="clear" w:color="auto" w:fill="FFFFFF"/>
      <w:spacing w:before="240" w:after="60" w:line="269" w:lineRule="exact"/>
      <w:jc w:val="center"/>
    </w:pPr>
    <w:rPr>
      <w:b/>
      <w:bCs/>
      <w:sz w:val="23"/>
      <w:szCs w:val="23"/>
    </w:rPr>
  </w:style>
  <w:style w:type="character" w:customStyle="1" w:styleId="5d">
    <w:name w:val="Основной текст (5)_"/>
    <w:basedOn w:val="a2"/>
    <w:link w:val="5e"/>
    <w:rsid w:val="008F79F2"/>
    <w:rPr>
      <w:i/>
      <w:iCs/>
      <w:sz w:val="23"/>
      <w:szCs w:val="23"/>
      <w:shd w:val="clear" w:color="auto" w:fill="FFFFFF"/>
    </w:rPr>
  </w:style>
  <w:style w:type="character" w:customStyle="1" w:styleId="5f">
    <w:name w:val="Основной текст (5) + Не курсив"/>
    <w:basedOn w:val="5d"/>
    <w:rsid w:val="008F79F2"/>
    <w:rPr>
      <w:color w:val="000000"/>
      <w:spacing w:val="0"/>
      <w:w w:val="100"/>
      <w:position w:val="0"/>
      <w:lang w:val="ru-RU" w:eastAsia="ru-RU" w:bidi="ru-RU"/>
    </w:rPr>
  </w:style>
  <w:style w:type="character" w:customStyle="1" w:styleId="220">
    <w:name w:val="Заголовок №2 (2)_"/>
    <w:basedOn w:val="a2"/>
    <w:link w:val="221"/>
    <w:rsid w:val="008F79F2"/>
    <w:rPr>
      <w:b/>
      <w:bCs/>
      <w:sz w:val="23"/>
      <w:szCs w:val="23"/>
      <w:shd w:val="clear" w:color="auto" w:fill="FFFFFF"/>
    </w:rPr>
  </w:style>
  <w:style w:type="paragraph" w:customStyle="1" w:styleId="5e">
    <w:name w:val="Основной текст (5)"/>
    <w:basedOn w:val="a0"/>
    <w:link w:val="5d"/>
    <w:rsid w:val="008F79F2"/>
    <w:pPr>
      <w:widowControl w:val="0"/>
      <w:shd w:val="clear" w:color="auto" w:fill="FFFFFF"/>
      <w:spacing w:before="60" w:after="360" w:line="0" w:lineRule="atLeast"/>
      <w:jc w:val="right"/>
    </w:pPr>
    <w:rPr>
      <w:i/>
      <w:iCs/>
      <w:sz w:val="23"/>
      <w:szCs w:val="23"/>
    </w:rPr>
  </w:style>
  <w:style w:type="paragraph" w:customStyle="1" w:styleId="221">
    <w:name w:val="Заголовок №2 (2)"/>
    <w:basedOn w:val="a0"/>
    <w:link w:val="220"/>
    <w:rsid w:val="008F79F2"/>
    <w:pPr>
      <w:widowControl w:val="0"/>
      <w:shd w:val="clear" w:color="auto" w:fill="FFFFFF"/>
      <w:spacing w:before="300" w:after="300" w:line="0" w:lineRule="atLeast"/>
      <w:jc w:val="center"/>
      <w:outlineLvl w:val="1"/>
    </w:pPr>
    <w:rPr>
      <w:b/>
      <w:bCs/>
      <w:sz w:val="23"/>
      <w:szCs w:val="23"/>
    </w:rPr>
  </w:style>
  <w:style w:type="character" w:customStyle="1" w:styleId="affffa">
    <w:name w:val="Основной текст + Полужирный"/>
    <w:basedOn w:val="afd"/>
    <w:rsid w:val="00C85818"/>
    <w:rPr>
      <w:rFonts w:ascii="Times New Roman" w:eastAsia="Times New Roman" w:hAnsi="Times New Roman" w:cs="Times New Roman"/>
      <w:i w:val="0"/>
      <w:iCs w:val="0"/>
      <w:smallCaps w:val="0"/>
      <w:strike w:val="0"/>
      <w:color w:val="000000"/>
      <w:spacing w:val="0"/>
      <w:w w:val="100"/>
      <w:position w:val="0"/>
      <w:sz w:val="24"/>
      <w:szCs w:val="24"/>
      <w:u w:val="single"/>
      <w:lang w:val="ru-RU" w:eastAsia="ru-RU" w:bidi="ru-RU"/>
    </w:rPr>
  </w:style>
  <w:style w:type="paragraph" w:customStyle="1" w:styleId="67">
    <w:name w:val="Обычный6"/>
    <w:rsid w:val="00F06569"/>
    <w:rPr>
      <w:sz w:val="20"/>
      <w:szCs w:val="20"/>
    </w:rPr>
  </w:style>
  <w:style w:type="paragraph" w:customStyle="1" w:styleId="68">
    <w:name w:val="Текст6"/>
    <w:basedOn w:val="a0"/>
    <w:rsid w:val="00F06569"/>
    <w:rPr>
      <w:rFonts w:ascii="Courier New" w:hAnsi="Courier New"/>
    </w:rPr>
  </w:style>
  <w:style w:type="paragraph" w:customStyle="1" w:styleId="160">
    <w:name w:val="Заголовок 16"/>
    <w:basedOn w:val="67"/>
    <w:next w:val="67"/>
    <w:rsid w:val="00F06569"/>
    <w:pPr>
      <w:keepNext/>
      <w:ind w:left="567"/>
      <w:jc w:val="right"/>
    </w:pPr>
    <w:rPr>
      <w:sz w:val="24"/>
    </w:rPr>
  </w:style>
  <w:style w:type="paragraph" w:customStyle="1" w:styleId="460">
    <w:name w:val="Заголовок 46"/>
    <w:basedOn w:val="67"/>
    <w:next w:val="67"/>
    <w:rsid w:val="00F06569"/>
    <w:pPr>
      <w:keepNext/>
      <w:jc w:val="center"/>
    </w:pPr>
    <w:rPr>
      <w:sz w:val="28"/>
      <w:lang w:val="en-US"/>
    </w:rPr>
  </w:style>
  <w:style w:type="paragraph" w:customStyle="1" w:styleId="560">
    <w:name w:val="Заголовок 56"/>
    <w:basedOn w:val="67"/>
    <w:next w:val="67"/>
    <w:rsid w:val="00F06569"/>
    <w:pPr>
      <w:keepNext/>
      <w:jc w:val="both"/>
    </w:pPr>
    <w:rPr>
      <w:sz w:val="24"/>
    </w:rPr>
  </w:style>
  <w:style w:type="paragraph" w:customStyle="1" w:styleId="69">
    <w:name w:val="Название6"/>
    <w:basedOn w:val="67"/>
    <w:rsid w:val="00F06569"/>
    <w:pPr>
      <w:ind w:left="567"/>
      <w:jc w:val="center"/>
    </w:pPr>
    <w:rPr>
      <w:sz w:val="28"/>
    </w:rPr>
  </w:style>
  <w:style w:type="paragraph" w:customStyle="1" w:styleId="6a">
    <w:name w:val="Подзаголовок6"/>
    <w:basedOn w:val="67"/>
    <w:rsid w:val="00F06569"/>
    <w:pPr>
      <w:ind w:left="567"/>
      <w:jc w:val="center"/>
    </w:pPr>
    <w:rPr>
      <w:sz w:val="28"/>
    </w:rPr>
  </w:style>
  <w:style w:type="paragraph" w:customStyle="1" w:styleId="5f0">
    <w:name w:val="Знак Знак5 Знак Знак Знак Знак"/>
    <w:basedOn w:val="a0"/>
    <w:rsid w:val="00F06569"/>
    <w:pPr>
      <w:spacing w:after="160" w:line="240" w:lineRule="exact"/>
    </w:pPr>
    <w:rPr>
      <w:rFonts w:ascii="Arial" w:hAnsi="Arial" w:cs="Arial"/>
      <w:lang w:val="fr-FR" w:eastAsia="en-US"/>
    </w:rPr>
  </w:style>
  <w:style w:type="paragraph" w:customStyle="1" w:styleId="84">
    <w:name w:val="Без интервала8"/>
    <w:rsid w:val="00F06569"/>
    <w:pPr>
      <w:spacing w:after="200"/>
    </w:pPr>
    <w:rPr>
      <w:rFonts w:ascii="Calibri" w:eastAsia="Calibri" w:hAnsi="Calibri"/>
    </w:rPr>
  </w:style>
  <w:style w:type="paragraph" w:customStyle="1" w:styleId="85">
    <w:name w:val="Абзац списка8"/>
    <w:basedOn w:val="a0"/>
    <w:rsid w:val="00F06569"/>
    <w:pPr>
      <w:spacing w:after="200" w:line="276" w:lineRule="auto"/>
      <w:ind w:left="720"/>
    </w:pPr>
    <w:rPr>
      <w:rFonts w:ascii="Calibri" w:hAnsi="Calibri" w:cs="Calibri"/>
      <w:sz w:val="22"/>
      <w:szCs w:val="22"/>
      <w:lang w:eastAsia="en-US"/>
    </w:rPr>
  </w:style>
  <w:style w:type="paragraph" w:customStyle="1" w:styleId="5f1">
    <w:name w:val="Знак Знак5 Знак Знак Знак Знак"/>
    <w:basedOn w:val="a0"/>
    <w:rsid w:val="0044652C"/>
    <w:pPr>
      <w:spacing w:after="160" w:line="240" w:lineRule="exact"/>
    </w:pPr>
    <w:rPr>
      <w:rFonts w:ascii="Arial" w:hAnsi="Arial" w:cs="Arial"/>
      <w:lang w:val="fr-FR" w:eastAsia="en-US"/>
    </w:rPr>
  </w:style>
  <w:style w:type="paragraph" w:customStyle="1" w:styleId="92">
    <w:name w:val="Без интервала9"/>
    <w:rsid w:val="0044652C"/>
    <w:pPr>
      <w:spacing w:after="200"/>
    </w:pPr>
    <w:rPr>
      <w:rFonts w:ascii="Calibri" w:eastAsia="Calibri" w:hAnsi="Calibri"/>
    </w:rPr>
  </w:style>
  <w:style w:type="paragraph" w:customStyle="1" w:styleId="93">
    <w:name w:val="Абзац списка9"/>
    <w:basedOn w:val="a0"/>
    <w:rsid w:val="0044652C"/>
    <w:pPr>
      <w:spacing w:after="200" w:line="276" w:lineRule="auto"/>
      <w:ind w:left="720"/>
    </w:pPr>
    <w:rPr>
      <w:rFonts w:ascii="Calibri" w:hAnsi="Calibri" w:cs="Calibri"/>
      <w:sz w:val="22"/>
      <w:szCs w:val="22"/>
      <w:lang w:eastAsia="en-US"/>
    </w:rPr>
  </w:style>
  <w:style w:type="character" w:customStyle="1" w:styleId="114">
    <w:name w:val="Знак Знак11"/>
    <w:basedOn w:val="a2"/>
    <w:rsid w:val="0044652C"/>
    <w:rPr>
      <w:rFonts w:ascii="Arial" w:hAnsi="Arial"/>
      <w:b/>
      <w:kern w:val="28"/>
      <w:sz w:val="28"/>
      <w:lang w:val="ru-RU" w:eastAsia="ru-RU" w:bidi="ar-SA"/>
    </w:rPr>
  </w:style>
  <w:style w:type="character" w:customStyle="1" w:styleId="104">
    <w:name w:val="Знак Знак10"/>
    <w:basedOn w:val="a2"/>
    <w:rsid w:val="0044652C"/>
    <w:rPr>
      <w:b/>
      <w:sz w:val="28"/>
      <w:lang w:val="ru-RU" w:eastAsia="ru-RU" w:bidi="ar-SA"/>
    </w:rPr>
  </w:style>
  <w:style w:type="character" w:customStyle="1" w:styleId="86">
    <w:name w:val="Знак Знак8"/>
    <w:basedOn w:val="a2"/>
    <w:rsid w:val="0044652C"/>
    <w:rPr>
      <w:rFonts w:ascii="Arial" w:hAnsi="Arial"/>
      <w:sz w:val="24"/>
      <w:lang w:val="ru-RU" w:eastAsia="ru-RU" w:bidi="ar-SA"/>
    </w:rPr>
  </w:style>
  <w:style w:type="paragraph" w:customStyle="1" w:styleId="76">
    <w:name w:val="Обычный7"/>
    <w:rsid w:val="0044652C"/>
    <w:rPr>
      <w:sz w:val="20"/>
      <w:szCs w:val="20"/>
    </w:rPr>
  </w:style>
  <w:style w:type="paragraph" w:customStyle="1" w:styleId="77">
    <w:name w:val="Текст7"/>
    <w:basedOn w:val="a0"/>
    <w:rsid w:val="0044652C"/>
    <w:rPr>
      <w:rFonts w:ascii="Courier New" w:hAnsi="Courier New"/>
    </w:rPr>
  </w:style>
  <w:style w:type="paragraph" w:customStyle="1" w:styleId="170">
    <w:name w:val="Заголовок 17"/>
    <w:basedOn w:val="76"/>
    <w:next w:val="76"/>
    <w:rsid w:val="0044652C"/>
    <w:pPr>
      <w:keepNext/>
      <w:ind w:left="567"/>
      <w:jc w:val="right"/>
    </w:pPr>
    <w:rPr>
      <w:sz w:val="24"/>
    </w:rPr>
  </w:style>
  <w:style w:type="paragraph" w:customStyle="1" w:styleId="470">
    <w:name w:val="Заголовок 47"/>
    <w:basedOn w:val="76"/>
    <w:next w:val="76"/>
    <w:rsid w:val="0044652C"/>
    <w:pPr>
      <w:keepNext/>
      <w:jc w:val="center"/>
    </w:pPr>
    <w:rPr>
      <w:sz w:val="28"/>
      <w:lang w:val="en-US"/>
    </w:rPr>
  </w:style>
  <w:style w:type="paragraph" w:customStyle="1" w:styleId="570">
    <w:name w:val="Заголовок 57"/>
    <w:basedOn w:val="76"/>
    <w:next w:val="76"/>
    <w:rsid w:val="0044652C"/>
    <w:pPr>
      <w:keepNext/>
      <w:jc w:val="both"/>
    </w:pPr>
    <w:rPr>
      <w:sz w:val="24"/>
    </w:rPr>
  </w:style>
  <w:style w:type="paragraph" w:customStyle="1" w:styleId="78">
    <w:name w:val="Название7"/>
    <w:basedOn w:val="76"/>
    <w:rsid w:val="0044652C"/>
    <w:pPr>
      <w:ind w:left="567"/>
      <w:jc w:val="center"/>
    </w:pPr>
    <w:rPr>
      <w:sz w:val="28"/>
    </w:rPr>
  </w:style>
  <w:style w:type="paragraph" w:customStyle="1" w:styleId="79">
    <w:name w:val="Подзаголовок7"/>
    <w:basedOn w:val="76"/>
    <w:rsid w:val="0044652C"/>
    <w:pPr>
      <w:ind w:left="567"/>
      <w:jc w:val="center"/>
    </w:pPr>
    <w:rPr>
      <w:sz w:val="28"/>
    </w:rPr>
  </w:style>
  <w:style w:type="character" w:customStyle="1" w:styleId="3e">
    <w:name w:val="Основной текст (3)_"/>
    <w:basedOn w:val="a2"/>
    <w:link w:val="3f"/>
    <w:rsid w:val="00F86D80"/>
    <w:rPr>
      <w:b/>
      <w:bCs/>
      <w:sz w:val="23"/>
      <w:szCs w:val="23"/>
      <w:shd w:val="clear" w:color="auto" w:fill="FFFFFF"/>
    </w:rPr>
  </w:style>
  <w:style w:type="character" w:customStyle="1" w:styleId="1fa">
    <w:name w:val="Заголовок №1_"/>
    <w:basedOn w:val="a2"/>
    <w:rsid w:val="00F86D80"/>
    <w:rPr>
      <w:rFonts w:ascii="Times New Roman" w:eastAsia="Times New Roman" w:hAnsi="Times New Roman" w:cs="Times New Roman"/>
      <w:b/>
      <w:bCs/>
      <w:i/>
      <w:iCs/>
      <w:smallCaps w:val="0"/>
      <w:strike w:val="0"/>
      <w:spacing w:val="30"/>
      <w:sz w:val="32"/>
      <w:szCs w:val="32"/>
      <w:u w:val="none"/>
      <w:lang w:val="en-US" w:eastAsia="en-US" w:bidi="en-US"/>
    </w:rPr>
  </w:style>
  <w:style w:type="character" w:customStyle="1" w:styleId="112pt0pt">
    <w:name w:val="Заголовок №1 + 12 pt;Не полужирный;Не курсив;Интервал 0 pt"/>
    <w:basedOn w:val="1fa"/>
    <w:rsid w:val="00F86D80"/>
    <w:rPr>
      <w:color w:val="000000"/>
      <w:spacing w:val="0"/>
      <w:w w:val="100"/>
      <w:position w:val="0"/>
      <w:sz w:val="24"/>
      <w:szCs w:val="24"/>
      <w:lang w:val="ru-RU" w:eastAsia="ru-RU" w:bidi="ru-RU"/>
    </w:rPr>
  </w:style>
  <w:style w:type="character" w:customStyle="1" w:styleId="1fb">
    <w:name w:val="Заголовок №1"/>
    <w:basedOn w:val="1fa"/>
    <w:rsid w:val="00F86D80"/>
    <w:rPr>
      <w:color w:val="000000"/>
      <w:w w:val="100"/>
      <w:position w:val="0"/>
      <w:u w:val="single"/>
    </w:rPr>
  </w:style>
  <w:style w:type="character" w:customStyle="1" w:styleId="5Exact">
    <w:name w:val="Основной текст (5) Exact"/>
    <w:basedOn w:val="a2"/>
    <w:rsid w:val="00F86D80"/>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7pt">
    <w:name w:val="Основной текст + 27 pt;Курсив"/>
    <w:basedOn w:val="afd"/>
    <w:rsid w:val="00F86D80"/>
    <w:rPr>
      <w:rFonts w:ascii="Times New Roman" w:eastAsia="Times New Roman" w:hAnsi="Times New Roman" w:cs="Times New Roman"/>
      <w:b w:val="0"/>
      <w:bCs w:val="0"/>
      <w:i/>
      <w:iCs/>
      <w:smallCaps w:val="0"/>
      <w:strike w:val="0"/>
      <w:color w:val="000000"/>
      <w:spacing w:val="0"/>
      <w:w w:val="100"/>
      <w:position w:val="0"/>
      <w:sz w:val="54"/>
      <w:szCs w:val="54"/>
      <w:u w:val="none"/>
      <w:lang w:val="ru-RU" w:eastAsia="ru-RU" w:bidi="ru-RU"/>
    </w:rPr>
  </w:style>
  <w:style w:type="character" w:customStyle="1" w:styleId="5115pt">
    <w:name w:val="Основной текст (5) + 11;5 pt;Полужирный"/>
    <w:basedOn w:val="5d"/>
    <w:rsid w:val="00F86D80"/>
    <w:rPr>
      <w:rFonts w:ascii="Times New Roman" w:eastAsia="Times New Roman" w:hAnsi="Times New Roman" w:cs="Times New Roman"/>
      <w:b/>
      <w:bCs/>
      <w:i w:val="0"/>
      <w:iCs w:val="0"/>
      <w:smallCaps w:val="0"/>
      <w:strike w:val="0"/>
      <w:color w:val="000000"/>
      <w:spacing w:val="0"/>
      <w:w w:val="100"/>
      <w:position w:val="0"/>
      <w:u w:val="none"/>
      <w:lang w:val="ru-RU" w:eastAsia="ru-RU" w:bidi="ru-RU"/>
    </w:rPr>
  </w:style>
  <w:style w:type="character" w:customStyle="1" w:styleId="affffb">
    <w:name w:val="Колонтитул_"/>
    <w:basedOn w:val="a2"/>
    <w:rsid w:val="00F86D80"/>
    <w:rPr>
      <w:rFonts w:ascii="Times New Roman" w:eastAsia="Times New Roman" w:hAnsi="Times New Roman" w:cs="Times New Roman"/>
      <w:b/>
      <w:bCs/>
      <w:i w:val="0"/>
      <w:iCs w:val="0"/>
      <w:smallCaps w:val="0"/>
      <w:strike w:val="0"/>
      <w:sz w:val="19"/>
      <w:szCs w:val="19"/>
      <w:u w:val="none"/>
    </w:rPr>
  </w:style>
  <w:style w:type="character" w:customStyle="1" w:styleId="10pt">
    <w:name w:val="Колонтитул + 10 pt;Не полужирный"/>
    <w:basedOn w:val="affffb"/>
    <w:rsid w:val="00F86D80"/>
    <w:rPr>
      <w:color w:val="000000"/>
      <w:spacing w:val="0"/>
      <w:w w:val="100"/>
      <w:position w:val="0"/>
      <w:sz w:val="20"/>
      <w:szCs w:val="20"/>
      <w:lang w:val="ru-RU" w:eastAsia="ru-RU" w:bidi="ru-RU"/>
    </w:rPr>
  </w:style>
  <w:style w:type="character" w:customStyle="1" w:styleId="95pt">
    <w:name w:val="Основной текст + 9;5 pt"/>
    <w:basedOn w:val="afd"/>
    <w:rsid w:val="00F86D80"/>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FrankRuehl16pt">
    <w:name w:val="Основной текст + FrankRuehl;16 pt"/>
    <w:basedOn w:val="afd"/>
    <w:rsid w:val="00F86D80"/>
    <w:rPr>
      <w:rFonts w:ascii="FrankRuehl" w:eastAsia="FrankRuehl" w:hAnsi="FrankRuehl" w:cs="FrankRuehl"/>
      <w:b w:val="0"/>
      <w:bCs w:val="0"/>
      <w:i w:val="0"/>
      <w:iCs w:val="0"/>
      <w:smallCaps w:val="0"/>
      <w:strike w:val="0"/>
      <w:color w:val="000000"/>
      <w:spacing w:val="0"/>
      <w:w w:val="100"/>
      <w:position w:val="0"/>
      <w:sz w:val="32"/>
      <w:szCs w:val="32"/>
      <w:u w:val="single"/>
      <w:lang w:val="ru-RU" w:eastAsia="ru-RU" w:bidi="ru-RU"/>
    </w:rPr>
  </w:style>
  <w:style w:type="character" w:customStyle="1" w:styleId="affffc">
    <w:name w:val="Колонтитул"/>
    <w:basedOn w:val="affffb"/>
    <w:rsid w:val="00F86D80"/>
    <w:rPr>
      <w:color w:val="000000"/>
      <w:spacing w:val="0"/>
      <w:w w:val="100"/>
      <w:position w:val="0"/>
      <w:lang w:val="ru-RU" w:eastAsia="ru-RU" w:bidi="ru-RU"/>
    </w:rPr>
  </w:style>
  <w:style w:type="character" w:customStyle="1" w:styleId="6b">
    <w:name w:val="Основной текст (6) + Не курсив"/>
    <w:basedOn w:val="65"/>
    <w:rsid w:val="00F86D8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Exact">
    <w:name w:val="Основной текст Exact"/>
    <w:basedOn w:val="a2"/>
    <w:rsid w:val="00F86D80"/>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719pt">
    <w:name w:val="Основной текст (7) + 19 pt;Курсив"/>
    <w:basedOn w:val="71"/>
    <w:rsid w:val="00F86D80"/>
    <w:rPr>
      <w:rFonts w:ascii="Courier New" w:eastAsia="Courier New" w:hAnsi="Courier New" w:cs="Courier New"/>
      <w:b w:val="0"/>
      <w:bCs w:val="0"/>
      <w:smallCaps w:val="0"/>
      <w:strike w:val="0"/>
      <w:color w:val="000000"/>
      <w:spacing w:val="0"/>
      <w:w w:val="100"/>
      <w:position w:val="0"/>
      <w:sz w:val="38"/>
      <w:szCs w:val="38"/>
      <w:u w:val="none"/>
      <w:lang w:val="ru-RU" w:eastAsia="ru-RU" w:bidi="ru-RU"/>
    </w:rPr>
  </w:style>
  <w:style w:type="character" w:customStyle="1" w:styleId="affffd">
    <w:name w:val="Оглавление_"/>
    <w:basedOn w:val="a2"/>
    <w:link w:val="affffe"/>
    <w:rsid w:val="00F86D80"/>
    <w:rPr>
      <w:sz w:val="21"/>
      <w:szCs w:val="21"/>
      <w:shd w:val="clear" w:color="auto" w:fill="FFFFFF"/>
    </w:rPr>
  </w:style>
  <w:style w:type="character" w:customStyle="1" w:styleId="2f7">
    <w:name w:val="Оглавление (2)_"/>
    <w:basedOn w:val="a2"/>
    <w:link w:val="2f8"/>
    <w:rsid w:val="00F86D80"/>
    <w:rPr>
      <w:rFonts w:ascii="Consolas" w:eastAsia="Consolas" w:hAnsi="Consolas" w:cs="Consolas"/>
      <w:sz w:val="8"/>
      <w:szCs w:val="8"/>
      <w:shd w:val="clear" w:color="auto" w:fill="FFFFFF"/>
    </w:rPr>
  </w:style>
  <w:style w:type="character" w:customStyle="1" w:styleId="7a">
    <w:name w:val="Основной текст (7) + Малые прописные"/>
    <w:basedOn w:val="71"/>
    <w:rsid w:val="00F86D80"/>
    <w:rPr>
      <w:rFonts w:ascii="Courier New" w:eastAsia="Courier New" w:hAnsi="Courier New" w:cs="Courier New"/>
      <w:b w:val="0"/>
      <w:bCs w:val="0"/>
      <w:i w:val="0"/>
      <w:iCs w:val="0"/>
      <w:smallCaps/>
      <w:strike w:val="0"/>
      <w:color w:val="000000"/>
      <w:spacing w:val="0"/>
      <w:w w:val="100"/>
      <w:position w:val="0"/>
      <w:sz w:val="21"/>
      <w:szCs w:val="21"/>
      <w:u w:val="none"/>
      <w:lang w:val="ru-RU" w:eastAsia="ru-RU" w:bidi="ru-RU"/>
    </w:rPr>
  </w:style>
  <w:style w:type="character" w:customStyle="1" w:styleId="2pt">
    <w:name w:val="Колонтитул + Интервал 2 pt"/>
    <w:basedOn w:val="affffb"/>
    <w:rsid w:val="00F86D80"/>
    <w:rPr>
      <w:color w:val="000000"/>
      <w:spacing w:val="40"/>
      <w:w w:val="100"/>
      <w:position w:val="0"/>
      <w:lang w:val="ru-RU" w:eastAsia="ru-RU" w:bidi="ru-RU"/>
    </w:rPr>
  </w:style>
  <w:style w:type="character" w:customStyle="1" w:styleId="afffff">
    <w:name w:val="Подпись к таблице_"/>
    <w:basedOn w:val="a2"/>
    <w:rsid w:val="00F86D80"/>
    <w:rPr>
      <w:b w:val="0"/>
      <w:bCs w:val="0"/>
      <w:i w:val="0"/>
      <w:iCs w:val="0"/>
      <w:smallCaps w:val="0"/>
      <w:strike w:val="0"/>
      <w:sz w:val="21"/>
      <w:szCs w:val="21"/>
      <w:u w:val="none"/>
    </w:rPr>
  </w:style>
  <w:style w:type="character" w:customStyle="1" w:styleId="CourierNew105pt">
    <w:name w:val="Основной текст + Courier New;10;5 pt"/>
    <w:basedOn w:val="afd"/>
    <w:rsid w:val="00F86D80"/>
    <w:rPr>
      <w:rFonts w:ascii="Courier New" w:eastAsia="Courier New" w:hAnsi="Courier New" w:cs="Courier New"/>
      <w:b w:val="0"/>
      <w:bCs w:val="0"/>
      <w:i w:val="0"/>
      <w:iCs w:val="0"/>
      <w:smallCaps w:val="0"/>
      <w:strike w:val="0"/>
      <w:color w:val="000000"/>
      <w:spacing w:val="0"/>
      <w:w w:val="100"/>
      <w:position w:val="0"/>
      <w:sz w:val="21"/>
      <w:szCs w:val="21"/>
      <w:u w:val="none"/>
      <w:lang w:val="ru-RU" w:eastAsia="ru-RU" w:bidi="ru-RU"/>
    </w:rPr>
  </w:style>
  <w:style w:type="character" w:customStyle="1" w:styleId="7TimesNewRoman7pt">
    <w:name w:val="Основной текст (7) + Times New Roman;7 pt"/>
    <w:basedOn w:val="71"/>
    <w:rsid w:val="00F86D80"/>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ru-RU" w:eastAsia="ru-RU" w:bidi="ru-RU"/>
    </w:rPr>
  </w:style>
  <w:style w:type="character" w:customStyle="1" w:styleId="78pt">
    <w:name w:val="Основной текст (7) + 8 pt"/>
    <w:basedOn w:val="71"/>
    <w:rsid w:val="00F86D80"/>
    <w:rPr>
      <w:rFonts w:ascii="Courier New" w:eastAsia="Courier New" w:hAnsi="Courier New" w:cs="Courier New"/>
      <w:b w:val="0"/>
      <w:bCs w:val="0"/>
      <w:i w:val="0"/>
      <w:iCs w:val="0"/>
      <w:smallCaps w:val="0"/>
      <w:strike w:val="0"/>
      <w:color w:val="000000"/>
      <w:spacing w:val="0"/>
      <w:w w:val="100"/>
      <w:position w:val="0"/>
      <w:sz w:val="16"/>
      <w:szCs w:val="16"/>
      <w:u w:val="single"/>
      <w:lang w:val="ru-RU" w:eastAsia="ru-RU" w:bidi="ru-RU"/>
    </w:rPr>
  </w:style>
  <w:style w:type="character" w:customStyle="1" w:styleId="7David11pt">
    <w:name w:val="Основной текст (7) + David;11 pt"/>
    <w:basedOn w:val="71"/>
    <w:rsid w:val="00F86D80"/>
    <w:rPr>
      <w:rFonts w:ascii="David" w:eastAsia="David" w:hAnsi="David" w:cs="David"/>
      <w:b w:val="0"/>
      <w:bCs w:val="0"/>
      <w:i w:val="0"/>
      <w:iCs w:val="0"/>
      <w:smallCaps w:val="0"/>
      <w:strike w:val="0"/>
      <w:color w:val="000000"/>
      <w:spacing w:val="0"/>
      <w:w w:val="100"/>
      <w:position w:val="0"/>
      <w:u w:val="single"/>
      <w:lang w:val="ru-RU" w:eastAsia="ru-RU" w:bidi="ru-RU"/>
    </w:rPr>
  </w:style>
  <w:style w:type="paragraph" w:customStyle="1" w:styleId="3f">
    <w:name w:val="Основной текст (3)"/>
    <w:basedOn w:val="a0"/>
    <w:link w:val="3e"/>
    <w:rsid w:val="00F86D80"/>
    <w:pPr>
      <w:widowControl w:val="0"/>
      <w:shd w:val="clear" w:color="auto" w:fill="FFFFFF"/>
      <w:spacing w:before="120" w:after="180" w:line="0" w:lineRule="atLeast"/>
      <w:jc w:val="center"/>
    </w:pPr>
    <w:rPr>
      <w:b/>
      <w:bCs/>
      <w:sz w:val="23"/>
      <w:szCs w:val="23"/>
    </w:rPr>
  </w:style>
  <w:style w:type="paragraph" w:customStyle="1" w:styleId="affffe">
    <w:name w:val="Оглавление"/>
    <w:basedOn w:val="a0"/>
    <w:link w:val="affffd"/>
    <w:rsid w:val="00F86D80"/>
    <w:pPr>
      <w:widowControl w:val="0"/>
      <w:shd w:val="clear" w:color="auto" w:fill="FFFFFF"/>
      <w:spacing w:line="226" w:lineRule="exact"/>
      <w:jc w:val="both"/>
    </w:pPr>
    <w:rPr>
      <w:sz w:val="21"/>
      <w:szCs w:val="21"/>
    </w:rPr>
  </w:style>
  <w:style w:type="paragraph" w:customStyle="1" w:styleId="2f8">
    <w:name w:val="Оглавление (2)"/>
    <w:basedOn w:val="a0"/>
    <w:link w:val="2f7"/>
    <w:rsid w:val="00F86D80"/>
    <w:pPr>
      <w:widowControl w:val="0"/>
      <w:shd w:val="clear" w:color="auto" w:fill="FFFFFF"/>
      <w:spacing w:line="0" w:lineRule="atLeast"/>
      <w:jc w:val="both"/>
    </w:pPr>
    <w:rPr>
      <w:rFonts w:ascii="Consolas" w:eastAsia="Consolas" w:hAnsi="Consolas" w:cs="Consolas"/>
      <w:sz w:val="8"/>
      <w:szCs w:val="8"/>
    </w:rPr>
  </w:style>
  <w:style w:type="character" w:customStyle="1" w:styleId="3f0">
    <w:name w:val="Заголовок №3_"/>
    <w:basedOn w:val="a2"/>
    <w:link w:val="3f1"/>
    <w:rsid w:val="004A7B96"/>
    <w:rPr>
      <w:b/>
      <w:bCs/>
      <w:spacing w:val="7"/>
      <w:sz w:val="21"/>
      <w:szCs w:val="21"/>
      <w:shd w:val="clear" w:color="auto" w:fill="FFFFFF"/>
    </w:rPr>
  </w:style>
  <w:style w:type="paragraph" w:customStyle="1" w:styleId="3f1">
    <w:name w:val="Заголовок №3"/>
    <w:basedOn w:val="a0"/>
    <w:link w:val="3f0"/>
    <w:rsid w:val="004A7B96"/>
    <w:pPr>
      <w:widowControl w:val="0"/>
      <w:shd w:val="clear" w:color="auto" w:fill="FFFFFF"/>
      <w:spacing w:before="420" w:after="300" w:line="0" w:lineRule="atLeast"/>
      <w:outlineLvl w:val="2"/>
    </w:pPr>
    <w:rPr>
      <w:b/>
      <w:bCs/>
      <w:spacing w:val="7"/>
      <w:sz w:val="21"/>
      <w:szCs w:val="21"/>
    </w:rPr>
  </w:style>
  <w:style w:type="paragraph" w:customStyle="1" w:styleId="5f2">
    <w:name w:val="Знак Знак5 Знак Знак Знак Знак"/>
    <w:basedOn w:val="a0"/>
    <w:rsid w:val="00393140"/>
    <w:pPr>
      <w:spacing w:after="160" w:line="240" w:lineRule="exact"/>
    </w:pPr>
    <w:rPr>
      <w:rFonts w:ascii="Arial" w:hAnsi="Arial" w:cs="Arial"/>
      <w:lang w:val="fr-FR" w:eastAsia="en-US"/>
    </w:rPr>
  </w:style>
  <w:style w:type="paragraph" w:customStyle="1" w:styleId="105">
    <w:name w:val="Без интервала10"/>
    <w:rsid w:val="00393140"/>
    <w:pPr>
      <w:spacing w:after="200"/>
    </w:pPr>
    <w:rPr>
      <w:rFonts w:ascii="Calibri" w:eastAsia="Calibri" w:hAnsi="Calibri"/>
    </w:rPr>
  </w:style>
  <w:style w:type="paragraph" w:customStyle="1" w:styleId="106">
    <w:name w:val="Абзац списка10"/>
    <w:basedOn w:val="a0"/>
    <w:rsid w:val="00393140"/>
    <w:pPr>
      <w:spacing w:after="200" w:line="276" w:lineRule="auto"/>
      <w:ind w:left="720"/>
    </w:pPr>
    <w:rPr>
      <w:rFonts w:ascii="Calibri" w:hAnsi="Calibri" w:cs="Calibri"/>
      <w:sz w:val="22"/>
      <w:szCs w:val="22"/>
      <w:lang w:eastAsia="en-US"/>
    </w:rPr>
  </w:style>
  <w:style w:type="character" w:customStyle="1" w:styleId="115">
    <w:name w:val="Знак Знак11"/>
    <w:basedOn w:val="a2"/>
    <w:rsid w:val="00393140"/>
    <w:rPr>
      <w:rFonts w:ascii="Arial" w:hAnsi="Arial"/>
      <w:b/>
      <w:kern w:val="28"/>
      <w:sz w:val="28"/>
      <w:lang w:val="ru-RU" w:eastAsia="ru-RU" w:bidi="ar-SA"/>
    </w:rPr>
  </w:style>
  <w:style w:type="character" w:customStyle="1" w:styleId="107">
    <w:name w:val="Знак Знак10"/>
    <w:basedOn w:val="a2"/>
    <w:rsid w:val="00393140"/>
    <w:rPr>
      <w:b/>
      <w:sz w:val="28"/>
      <w:lang w:val="ru-RU" w:eastAsia="ru-RU" w:bidi="ar-SA"/>
    </w:rPr>
  </w:style>
  <w:style w:type="character" w:customStyle="1" w:styleId="87">
    <w:name w:val="Знак Знак8"/>
    <w:basedOn w:val="a2"/>
    <w:rsid w:val="00393140"/>
    <w:rPr>
      <w:rFonts w:ascii="Arial" w:hAnsi="Arial"/>
      <w:sz w:val="24"/>
      <w:lang w:val="ru-RU" w:eastAsia="ru-RU" w:bidi="ar-SA"/>
    </w:rPr>
  </w:style>
  <w:style w:type="paragraph" w:customStyle="1" w:styleId="88">
    <w:name w:val="Обычный8"/>
    <w:rsid w:val="00393140"/>
    <w:rPr>
      <w:sz w:val="20"/>
      <w:szCs w:val="20"/>
    </w:rPr>
  </w:style>
  <w:style w:type="paragraph" w:customStyle="1" w:styleId="89">
    <w:name w:val="Текст8"/>
    <w:basedOn w:val="a0"/>
    <w:rsid w:val="00393140"/>
    <w:rPr>
      <w:rFonts w:ascii="Courier New" w:hAnsi="Courier New"/>
    </w:rPr>
  </w:style>
  <w:style w:type="paragraph" w:customStyle="1" w:styleId="180">
    <w:name w:val="Заголовок 18"/>
    <w:basedOn w:val="88"/>
    <w:next w:val="88"/>
    <w:rsid w:val="00393140"/>
    <w:pPr>
      <w:keepNext/>
      <w:ind w:left="567"/>
      <w:jc w:val="right"/>
    </w:pPr>
    <w:rPr>
      <w:sz w:val="24"/>
    </w:rPr>
  </w:style>
  <w:style w:type="paragraph" w:customStyle="1" w:styleId="480">
    <w:name w:val="Заголовок 48"/>
    <w:basedOn w:val="88"/>
    <w:next w:val="88"/>
    <w:rsid w:val="00393140"/>
    <w:pPr>
      <w:keepNext/>
      <w:jc w:val="center"/>
    </w:pPr>
    <w:rPr>
      <w:sz w:val="28"/>
      <w:lang w:val="en-US"/>
    </w:rPr>
  </w:style>
  <w:style w:type="paragraph" w:customStyle="1" w:styleId="580">
    <w:name w:val="Заголовок 58"/>
    <w:basedOn w:val="88"/>
    <w:next w:val="88"/>
    <w:rsid w:val="00393140"/>
    <w:pPr>
      <w:keepNext/>
      <w:jc w:val="both"/>
    </w:pPr>
    <w:rPr>
      <w:sz w:val="24"/>
    </w:rPr>
  </w:style>
  <w:style w:type="paragraph" w:customStyle="1" w:styleId="8a">
    <w:name w:val="Название8"/>
    <w:basedOn w:val="88"/>
    <w:rsid w:val="00393140"/>
    <w:pPr>
      <w:ind w:left="567"/>
      <w:jc w:val="center"/>
    </w:pPr>
    <w:rPr>
      <w:sz w:val="28"/>
    </w:rPr>
  </w:style>
  <w:style w:type="paragraph" w:customStyle="1" w:styleId="8b">
    <w:name w:val="Подзаголовок8"/>
    <w:basedOn w:val="88"/>
    <w:rsid w:val="00393140"/>
    <w:pPr>
      <w:ind w:left="567"/>
      <w:jc w:val="center"/>
    </w:pPr>
    <w:rPr>
      <w:sz w:val="28"/>
    </w:rPr>
  </w:style>
  <w:style w:type="paragraph" w:customStyle="1" w:styleId="3f2">
    <w:name w:val="Основной текст3"/>
    <w:basedOn w:val="a0"/>
    <w:rsid w:val="00C007A5"/>
    <w:pPr>
      <w:widowControl w:val="0"/>
      <w:shd w:val="clear" w:color="auto" w:fill="FFFFFF"/>
      <w:spacing w:after="240" w:line="235" w:lineRule="exact"/>
    </w:pPr>
    <w:rPr>
      <w:sz w:val="27"/>
      <w:szCs w:val="27"/>
    </w:rPr>
  </w:style>
  <w:style w:type="character" w:customStyle="1" w:styleId="ListLabel11">
    <w:name w:val="ListLabel 11"/>
    <w:uiPriority w:val="99"/>
    <w:rsid w:val="002C3B4C"/>
    <w:rPr>
      <w:rFonts w:ascii="Times New Roman" w:hAnsi="Times New Roman" w:cs="Times New Roman"/>
      <w:color w:val="FF0000"/>
      <w:sz w:val="28"/>
      <w:szCs w:val="28"/>
    </w:rPr>
  </w:style>
  <w:style w:type="paragraph" w:customStyle="1" w:styleId="94">
    <w:name w:val="Обычный9"/>
    <w:rsid w:val="00FB1BF2"/>
    <w:rPr>
      <w:sz w:val="20"/>
      <w:szCs w:val="20"/>
    </w:rPr>
  </w:style>
  <w:style w:type="paragraph" w:customStyle="1" w:styleId="95">
    <w:name w:val="Текст9"/>
    <w:basedOn w:val="a0"/>
    <w:rsid w:val="00FB1BF2"/>
    <w:rPr>
      <w:rFonts w:ascii="Courier New" w:hAnsi="Courier New"/>
    </w:rPr>
  </w:style>
  <w:style w:type="paragraph" w:customStyle="1" w:styleId="190">
    <w:name w:val="Заголовок 19"/>
    <w:basedOn w:val="94"/>
    <w:next w:val="94"/>
    <w:rsid w:val="00FB1BF2"/>
    <w:pPr>
      <w:keepNext/>
      <w:ind w:left="567"/>
      <w:jc w:val="right"/>
    </w:pPr>
    <w:rPr>
      <w:sz w:val="24"/>
    </w:rPr>
  </w:style>
  <w:style w:type="paragraph" w:customStyle="1" w:styleId="490">
    <w:name w:val="Заголовок 49"/>
    <w:basedOn w:val="94"/>
    <w:next w:val="94"/>
    <w:rsid w:val="00FB1BF2"/>
    <w:pPr>
      <w:keepNext/>
      <w:jc w:val="center"/>
    </w:pPr>
    <w:rPr>
      <w:sz w:val="28"/>
      <w:lang w:val="en-US"/>
    </w:rPr>
  </w:style>
  <w:style w:type="paragraph" w:customStyle="1" w:styleId="590">
    <w:name w:val="Заголовок 59"/>
    <w:basedOn w:val="94"/>
    <w:next w:val="94"/>
    <w:rsid w:val="00FB1BF2"/>
    <w:pPr>
      <w:keepNext/>
      <w:jc w:val="both"/>
    </w:pPr>
    <w:rPr>
      <w:sz w:val="24"/>
    </w:rPr>
  </w:style>
  <w:style w:type="paragraph" w:customStyle="1" w:styleId="96">
    <w:name w:val="Название9"/>
    <w:basedOn w:val="94"/>
    <w:rsid w:val="00FB1BF2"/>
    <w:pPr>
      <w:ind w:left="567"/>
      <w:jc w:val="center"/>
    </w:pPr>
    <w:rPr>
      <w:sz w:val="28"/>
    </w:rPr>
  </w:style>
  <w:style w:type="paragraph" w:customStyle="1" w:styleId="97">
    <w:name w:val="Подзаголовок9"/>
    <w:basedOn w:val="94"/>
    <w:rsid w:val="00FB1BF2"/>
    <w:pPr>
      <w:ind w:left="567"/>
      <w:jc w:val="center"/>
    </w:pPr>
    <w:rPr>
      <w:sz w:val="28"/>
    </w:rPr>
  </w:style>
  <w:style w:type="paragraph" w:customStyle="1" w:styleId="5f3">
    <w:name w:val="Знак Знак5 Знак Знак Знак Знак"/>
    <w:basedOn w:val="a0"/>
    <w:rsid w:val="00FB1BF2"/>
    <w:pPr>
      <w:spacing w:after="160" w:line="240" w:lineRule="exact"/>
    </w:pPr>
    <w:rPr>
      <w:rFonts w:ascii="Arial" w:hAnsi="Arial" w:cs="Arial"/>
      <w:lang w:val="fr-FR" w:eastAsia="en-US"/>
    </w:rPr>
  </w:style>
  <w:style w:type="paragraph" w:customStyle="1" w:styleId="116">
    <w:name w:val="Без интервала11"/>
    <w:rsid w:val="00FB1BF2"/>
    <w:pPr>
      <w:spacing w:after="200"/>
    </w:pPr>
    <w:rPr>
      <w:rFonts w:ascii="Calibri" w:eastAsia="Calibri" w:hAnsi="Calibri"/>
    </w:rPr>
  </w:style>
  <w:style w:type="paragraph" w:customStyle="1" w:styleId="122">
    <w:name w:val="Абзац списка12"/>
    <w:basedOn w:val="a0"/>
    <w:rsid w:val="00FB1BF2"/>
    <w:pPr>
      <w:spacing w:after="200" w:line="276" w:lineRule="auto"/>
      <w:ind w:left="720"/>
    </w:pPr>
    <w:rPr>
      <w:rFonts w:ascii="Calibri" w:hAnsi="Calibri" w:cs="Calibri"/>
      <w:sz w:val="22"/>
      <w:szCs w:val="22"/>
      <w:lang w:eastAsia="en-US"/>
    </w:rPr>
  </w:style>
  <w:style w:type="character" w:customStyle="1" w:styleId="614pt0pt">
    <w:name w:val="Основной текст (6) + 14 pt;Не полужирный;Не курсив;Интервал 0 pt"/>
    <w:basedOn w:val="65"/>
    <w:rsid w:val="004165B9"/>
    <w:rPr>
      <w:rFonts w:ascii="Times New Roman" w:eastAsia="Times New Roman" w:hAnsi="Times New Roman" w:cs="Times New Roman"/>
      <w:i/>
      <w:iCs/>
      <w:smallCaps w:val="0"/>
      <w:strike w:val="0"/>
      <w:color w:val="000000"/>
      <w:spacing w:val="10"/>
      <w:w w:val="100"/>
      <w:position w:val="0"/>
      <w:sz w:val="28"/>
      <w:szCs w:val="28"/>
      <w:u w:val="none"/>
      <w:lang w:val="ru-RU" w:eastAsia="ru-RU" w:bidi="ru-RU"/>
    </w:rPr>
  </w:style>
  <w:style w:type="character" w:customStyle="1" w:styleId="3115pt">
    <w:name w:val="Основной текст (3) + 11;5 pt;Курсив"/>
    <w:basedOn w:val="3e"/>
    <w:rsid w:val="004165B9"/>
    <w:rPr>
      <w:rFonts w:ascii="Times New Roman" w:eastAsia="Times New Roman" w:hAnsi="Times New Roman" w:cs="Times New Roman"/>
      <w:i/>
      <w:iCs/>
      <w:smallCaps w:val="0"/>
      <w:strike w:val="0"/>
      <w:color w:val="000000"/>
      <w:spacing w:val="0"/>
      <w:w w:val="100"/>
      <w:position w:val="0"/>
      <w:u w:val="none"/>
      <w:lang w:val="ru-RU" w:eastAsia="ru-RU" w:bidi="ru-RU"/>
    </w:rPr>
  </w:style>
  <w:style w:type="character" w:customStyle="1" w:styleId="613pt">
    <w:name w:val="Основной текст (6) + 13 pt;Не полужирный;Не курсив"/>
    <w:basedOn w:val="65"/>
    <w:rsid w:val="004165B9"/>
    <w:rPr>
      <w:rFonts w:ascii="Times New Roman" w:eastAsia="Times New Roman" w:hAnsi="Times New Roman" w:cs="Times New Roman"/>
      <w:i/>
      <w:iCs/>
      <w:smallCaps w:val="0"/>
      <w:strike w:val="0"/>
      <w:color w:val="000000"/>
      <w:spacing w:val="0"/>
      <w:w w:val="100"/>
      <w:position w:val="0"/>
      <w:sz w:val="26"/>
      <w:szCs w:val="26"/>
      <w:u w:val="none"/>
      <w:lang w:val="ru-RU" w:eastAsia="ru-RU" w:bidi="ru-RU"/>
    </w:rPr>
  </w:style>
  <w:style w:type="character" w:customStyle="1" w:styleId="115pt">
    <w:name w:val="Основной текст + 11;5 pt;Полужирный;Курсив"/>
    <w:basedOn w:val="afd"/>
    <w:rsid w:val="004165B9"/>
    <w:rPr>
      <w:rFonts w:ascii="Times New Roman" w:eastAsia="Times New Roman" w:hAnsi="Times New Roman" w:cs="Times New Roman"/>
      <w:i/>
      <w:iCs/>
      <w:smallCaps w:val="0"/>
      <w:strike w:val="0"/>
      <w:color w:val="000000"/>
      <w:spacing w:val="0"/>
      <w:w w:val="100"/>
      <w:position w:val="0"/>
      <w:sz w:val="23"/>
      <w:szCs w:val="23"/>
      <w:u w:val="none"/>
      <w:lang w:val="ru-RU" w:eastAsia="ru-RU" w:bidi="ru-RU"/>
    </w:rPr>
  </w:style>
  <w:style w:type="character" w:customStyle="1" w:styleId="14pt0pt">
    <w:name w:val="Основной текст + 14 pt;Интервал 0 pt"/>
    <w:basedOn w:val="afd"/>
    <w:rsid w:val="004165B9"/>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afffff0">
    <w:name w:val="Основной текст + Курсив"/>
    <w:basedOn w:val="afd"/>
    <w:rsid w:val="004165B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15pt0">
    <w:name w:val="Основной текст + 11;5 pt;Полужирный"/>
    <w:basedOn w:val="afd"/>
    <w:rsid w:val="004165B9"/>
    <w:rPr>
      <w:rFonts w:ascii="Times New Roman" w:eastAsia="Times New Roman" w:hAnsi="Times New Roman" w:cs="Times New Roman"/>
      <w:i w:val="0"/>
      <w:iCs w:val="0"/>
      <w:smallCaps w:val="0"/>
      <w:strike w:val="0"/>
      <w:color w:val="000000"/>
      <w:spacing w:val="0"/>
      <w:w w:val="100"/>
      <w:position w:val="0"/>
      <w:sz w:val="23"/>
      <w:szCs w:val="23"/>
      <w:u w:val="single"/>
      <w:lang w:val="ru-RU" w:eastAsia="ru-RU" w:bidi="ru-RU"/>
    </w:rPr>
  </w:style>
  <w:style w:type="character" w:customStyle="1" w:styleId="108">
    <w:name w:val="Основной текст (10)_"/>
    <w:basedOn w:val="a2"/>
    <w:link w:val="109"/>
    <w:rsid w:val="004165B9"/>
    <w:rPr>
      <w:rFonts w:ascii="MS Reference Sans Serif" w:eastAsia="MS Reference Sans Serif" w:hAnsi="MS Reference Sans Serif" w:cs="MS Reference Sans Serif"/>
      <w:spacing w:val="30"/>
      <w:sz w:val="18"/>
      <w:szCs w:val="18"/>
      <w:shd w:val="clear" w:color="auto" w:fill="FFFFFF"/>
    </w:rPr>
  </w:style>
  <w:style w:type="paragraph" w:customStyle="1" w:styleId="109">
    <w:name w:val="Основной текст (10)"/>
    <w:basedOn w:val="a0"/>
    <w:link w:val="108"/>
    <w:rsid w:val="004165B9"/>
    <w:pPr>
      <w:widowControl w:val="0"/>
      <w:shd w:val="clear" w:color="auto" w:fill="FFFFFF"/>
      <w:spacing w:before="540" w:after="60" w:line="0" w:lineRule="atLeast"/>
      <w:jc w:val="both"/>
    </w:pPr>
    <w:rPr>
      <w:rFonts w:ascii="MS Reference Sans Serif" w:eastAsia="MS Reference Sans Serif" w:hAnsi="MS Reference Sans Serif" w:cs="MS Reference Sans Serif"/>
      <w:spacing w:val="30"/>
      <w:sz w:val="18"/>
      <w:szCs w:val="18"/>
    </w:rPr>
  </w:style>
  <w:style w:type="character" w:customStyle="1" w:styleId="211">
    <w:name w:val="Знак2 Знак1"/>
    <w:aliases w:val="Знак2 Знак Знак"/>
    <w:locked/>
    <w:rsid w:val="00941FAF"/>
    <w:rPr>
      <w:rFonts w:ascii="Arial Unicode MS" w:eastAsia="Arial Unicode MS" w:hAnsi="Arial Unicode MS" w:cs="Arial Unicode MS"/>
      <w:b/>
      <w:bCs/>
      <w:sz w:val="36"/>
      <w:szCs w:val="36"/>
      <w:lang w:val="ru-RU" w:eastAsia="ru-RU" w:bidi="ar-SA"/>
    </w:rPr>
  </w:style>
  <w:style w:type="paragraph" w:customStyle="1" w:styleId="S5">
    <w:name w:val="S_Обычный"/>
    <w:basedOn w:val="a0"/>
    <w:rsid w:val="00941FAF"/>
    <w:pPr>
      <w:spacing w:line="360" w:lineRule="auto"/>
      <w:ind w:firstLine="709"/>
      <w:jc w:val="both"/>
    </w:pPr>
    <w:rPr>
      <w:rFonts w:eastAsia="Calibri"/>
      <w:sz w:val="24"/>
      <w:szCs w:val="24"/>
    </w:rPr>
  </w:style>
  <w:style w:type="paragraph" w:customStyle="1" w:styleId="afffff1">
    <w:name w:val="Îáû÷íûé"/>
    <w:rsid w:val="00941FAF"/>
    <w:pPr>
      <w:widowControl w:val="0"/>
    </w:pPr>
    <w:rPr>
      <w:rFonts w:eastAsia="Calibri"/>
      <w:sz w:val="28"/>
      <w:szCs w:val="20"/>
    </w:rPr>
  </w:style>
  <w:style w:type="paragraph" w:customStyle="1" w:styleId="afffff2">
    <w:name w:val="основной"/>
    <w:basedOn w:val="a0"/>
    <w:rsid w:val="00941FAF"/>
    <w:pPr>
      <w:keepNext/>
    </w:pPr>
    <w:rPr>
      <w:rFonts w:eastAsia="Calibri"/>
      <w:sz w:val="24"/>
    </w:rPr>
  </w:style>
  <w:style w:type="paragraph" w:customStyle="1" w:styleId="2f9">
    <w:name w:val="Îñíîâíîé òåêñò 2"/>
    <w:basedOn w:val="afffff1"/>
    <w:rsid w:val="00941FAF"/>
    <w:pPr>
      <w:ind w:firstLine="720"/>
      <w:jc w:val="both"/>
    </w:pPr>
    <w:rPr>
      <w:b/>
      <w:color w:val="000000"/>
      <w:sz w:val="24"/>
      <w:lang w:val="en-US"/>
    </w:rPr>
  </w:style>
  <w:style w:type="paragraph" w:customStyle="1" w:styleId="a">
    <w:name w:val="Список нумерованный Знак"/>
    <w:basedOn w:val="a0"/>
    <w:semiHidden/>
    <w:rsid w:val="00941FAF"/>
    <w:pPr>
      <w:numPr>
        <w:numId w:val="5"/>
      </w:numPr>
      <w:tabs>
        <w:tab w:val="left" w:pos="1260"/>
      </w:tabs>
      <w:spacing w:line="360" w:lineRule="auto"/>
      <w:jc w:val="both"/>
    </w:pPr>
    <w:rPr>
      <w:rFonts w:eastAsia="Calibri"/>
      <w:sz w:val="24"/>
      <w:szCs w:val="24"/>
    </w:rPr>
  </w:style>
  <w:style w:type="paragraph" w:customStyle="1" w:styleId="1">
    <w:name w:val="Маркированный_1"/>
    <w:basedOn w:val="a0"/>
    <w:semiHidden/>
    <w:rsid w:val="00941FAF"/>
    <w:pPr>
      <w:numPr>
        <w:ilvl w:val="1"/>
        <w:numId w:val="6"/>
      </w:numPr>
      <w:tabs>
        <w:tab w:val="left" w:pos="900"/>
      </w:tabs>
      <w:spacing w:line="360" w:lineRule="auto"/>
      <w:ind w:left="0" w:firstLine="720"/>
      <w:jc w:val="both"/>
    </w:pPr>
    <w:rPr>
      <w:rFonts w:eastAsia="Calibri"/>
      <w:sz w:val="24"/>
      <w:szCs w:val="24"/>
    </w:rPr>
  </w:style>
  <w:style w:type="paragraph" w:customStyle="1" w:styleId="S40">
    <w:name w:val="S_Заголовок 4"/>
    <w:basedOn w:val="40"/>
    <w:rsid w:val="00941FAF"/>
    <w:pPr>
      <w:keepNext w:val="0"/>
      <w:numPr>
        <w:ilvl w:val="3"/>
        <w:numId w:val="7"/>
      </w:numPr>
      <w:tabs>
        <w:tab w:val="clear" w:pos="3726"/>
        <w:tab w:val="num" w:pos="360"/>
        <w:tab w:val="num" w:pos="1800"/>
      </w:tabs>
      <w:ind w:left="1728" w:hanging="648"/>
      <w:jc w:val="left"/>
    </w:pPr>
    <w:rPr>
      <w:rFonts w:eastAsia="Calibri" w:cs="Arial Unicode MS"/>
      <w:i/>
      <w:sz w:val="24"/>
      <w:szCs w:val="24"/>
      <w:lang w:val="ru-RU"/>
    </w:rPr>
  </w:style>
  <w:style w:type="paragraph" w:customStyle="1" w:styleId="S6">
    <w:name w:val="S_Маркированный"/>
    <w:basedOn w:val="afffff3"/>
    <w:autoRedefine/>
    <w:rsid w:val="00941FAF"/>
    <w:pPr>
      <w:tabs>
        <w:tab w:val="num" w:pos="720"/>
        <w:tab w:val="left" w:pos="1260"/>
        <w:tab w:val="num" w:pos="4116"/>
      </w:tabs>
      <w:spacing w:line="360" w:lineRule="auto"/>
      <w:ind w:left="720"/>
      <w:contextualSpacing w:val="0"/>
      <w:jc w:val="both"/>
    </w:pPr>
  </w:style>
  <w:style w:type="paragraph" w:styleId="afffff3">
    <w:name w:val="List Bullet"/>
    <w:basedOn w:val="a0"/>
    <w:semiHidden/>
    <w:rsid w:val="00941FAF"/>
    <w:pPr>
      <w:tabs>
        <w:tab w:val="num" w:pos="1361"/>
      </w:tabs>
      <w:ind w:firstLine="1021"/>
      <w:contextualSpacing/>
    </w:pPr>
    <w:rPr>
      <w:rFonts w:eastAsia="Calibri"/>
      <w:sz w:val="24"/>
      <w:szCs w:val="24"/>
    </w:rPr>
  </w:style>
  <w:style w:type="paragraph" w:customStyle="1" w:styleId="10">
    <w:name w:val="Таблица 1 + Обычный"/>
    <w:basedOn w:val="a0"/>
    <w:autoRedefine/>
    <w:semiHidden/>
    <w:rsid w:val="00941FAF"/>
    <w:pPr>
      <w:numPr>
        <w:numId w:val="8"/>
      </w:numPr>
      <w:spacing w:line="360" w:lineRule="auto"/>
      <w:jc w:val="right"/>
    </w:pPr>
    <w:rPr>
      <w:rFonts w:eastAsia="Calibri"/>
      <w:sz w:val="24"/>
      <w:szCs w:val="24"/>
    </w:rPr>
  </w:style>
  <w:style w:type="paragraph" w:customStyle="1" w:styleId="S1">
    <w:name w:val="S_рисунок"/>
    <w:basedOn w:val="a0"/>
    <w:rsid w:val="00941FAF"/>
    <w:pPr>
      <w:numPr>
        <w:numId w:val="9"/>
      </w:numPr>
      <w:tabs>
        <w:tab w:val="num" w:pos="360"/>
      </w:tabs>
      <w:spacing w:line="360" w:lineRule="auto"/>
      <w:ind w:left="0" w:firstLine="0"/>
      <w:jc w:val="right"/>
    </w:pPr>
    <w:rPr>
      <w:rFonts w:eastAsia="Calibri"/>
      <w:sz w:val="24"/>
      <w:szCs w:val="24"/>
    </w:rPr>
  </w:style>
  <w:style w:type="paragraph" w:customStyle="1" w:styleId="S">
    <w:name w:val="S_Таблица"/>
    <w:basedOn w:val="a0"/>
    <w:rsid w:val="00941FAF"/>
    <w:pPr>
      <w:numPr>
        <w:numId w:val="10"/>
      </w:numPr>
      <w:tabs>
        <w:tab w:val="num" w:pos="360"/>
      </w:tabs>
      <w:spacing w:line="360" w:lineRule="auto"/>
      <w:ind w:left="0" w:right="-158" w:firstLine="0"/>
      <w:jc w:val="right"/>
    </w:pPr>
    <w:rPr>
      <w:rFonts w:eastAsia="Calibri"/>
      <w:sz w:val="24"/>
      <w:szCs w:val="24"/>
    </w:rPr>
  </w:style>
  <w:style w:type="paragraph" w:customStyle="1" w:styleId="S20">
    <w:name w:val="S_Заголовок 2"/>
    <w:basedOn w:val="20"/>
    <w:autoRedefine/>
    <w:rsid w:val="00941FAF"/>
    <w:pPr>
      <w:keepNext w:val="0"/>
      <w:keepLines w:val="0"/>
      <w:spacing w:after="0"/>
    </w:pPr>
    <w:rPr>
      <w:rFonts w:eastAsia="Calibri" w:cs="Arial Unicode MS"/>
      <w:caps/>
      <w:spacing w:val="-4"/>
      <w:sz w:val="20"/>
      <w:szCs w:val="20"/>
    </w:rPr>
  </w:style>
  <w:style w:type="paragraph" w:customStyle="1" w:styleId="S2">
    <w:name w:val="S_Нумерованный_2"/>
    <w:basedOn w:val="a0"/>
    <w:autoRedefine/>
    <w:rsid w:val="00941FAF"/>
    <w:pPr>
      <w:numPr>
        <w:ilvl w:val="2"/>
        <w:numId w:val="11"/>
      </w:numPr>
      <w:spacing w:line="360" w:lineRule="auto"/>
      <w:jc w:val="both"/>
    </w:pPr>
    <w:rPr>
      <w:rFonts w:eastAsia="Calibri" w:cs="Arial"/>
      <w:sz w:val="24"/>
      <w:szCs w:val="24"/>
    </w:rPr>
  </w:style>
  <w:style w:type="paragraph" w:customStyle="1" w:styleId="S3">
    <w:name w:val="S_Нумерованный_3"/>
    <w:basedOn w:val="ConsNormal"/>
    <w:autoRedefine/>
    <w:rsid w:val="00941FAF"/>
    <w:pPr>
      <w:widowControl/>
      <w:numPr>
        <w:numId w:val="12"/>
      </w:numPr>
      <w:spacing w:line="360" w:lineRule="auto"/>
      <w:jc w:val="both"/>
    </w:pPr>
    <w:rPr>
      <w:rFonts w:ascii="Times New Roman" w:eastAsia="Calibri" w:hAnsi="Times New Roman"/>
      <w:sz w:val="24"/>
      <w:szCs w:val="24"/>
    </w:rPr>
  </w:style>
  <w:style w:type="paragraph" w:customStyle="1" w:styleId="S31">
    <w:name w:val="S_Нмерованный_3"/>
    <w:basedOn w:val="31"/>
    <w:autoRedefine/>
    <w:rsid w:val="00941FAF"/>
    <w:pPr>
      <w:keepNext w:val="0"/>
      <w:spacing w:before="0" w:after="0"/>
      <w:jc w:val="center"/>
      <w:outlineLvl w:val="9"/>
    </w:pPr>
    <w:rPr>
      <w:rFonts w:ascii="Times New Roman" w:eastAsia="Calibri" w:hAnsi="Times New Roman" w:cs="Times New Roman"/>
      <w:b w:val="0"/>
      <w:bCs w:val="0"/>
      <w:sz w:val="22"/>
      <w:szCs w:val="24"/>
    </w:rPr>
  </w:style>
  <w:style w:type="paragraph" w:customStyle="1" w:styleId="S0">
    <w:name w:val="S_Список литературы"/>
    <w:basedOn w:val="S5"/>
    <w:autoRedefine/>
    <w:rsid w:val="00941FAF"/>
    <w:pPr>
      <w:numPr>
        <w:numId w:val="13"/>
      </w:numPr>
    </w:pPr>
    <w:rPr>
      <w:rFonts w:cs="Arial"/>
    </w:rPr>
  </w:style>
  <w:style w:type="paragraph" w:customStyle="1" w:styleId="S10">
    <w:name w:val="S_Заголовок 1"/>
    <w:basedOn w:val="1fc"/>
    <w:autoRedefine/>
    <w:rsid w:val="00941FAF"/>
    <w:pPr>
      <w:numPr>
        <w:numId w:val="7"/>
      </w:numPr>
    </w:pPr>
  </w:style>
  <w:style w:type="paragraph" w:customStyle="1" w:styleId="1fc">
    <w:name w:val="Заголовок_1 Знак"/>
    <w:basedOn w:val="a0"/>
    <w:semiHidden/>
    <w:rsid w:val="00941FAF"/>
    <w:pPr>
      <w:spacing w:line="360" w:lineRule="auto"/>
      <w:ind w:firstLine="709"/>
      <w:jc w:val="center"/>
    </w:pPr>
    <w:rPr>
      <w:rFonts w:eastAsia="Calibri"/>
      <w:b/>
      <w:caps/>
      <w:sz w:val="24"/>
      <w:szCs w:val="24"/>
    </w:rPr>
  </w:style>
  <w:style w:type="paragraph" w:customStyle="1" w:styleId="S4">
    <w:name w:val="S_Нумерованный"/>
    <w:basedOn w:val="S20"/>
    <w:autoRedefine/>
    <w:rsid w:val="00941FAF"/>
    <w:pPr>
      <w:numPr>
        <w:ilvl w:val="1"/>
        <w:numId w:val="7"/>
      </w:numPr>
      <w:tabs>
        <w:tab w:val="clear" w:pos="1287"/>
        <w:tab w:val="num" w:pos="360"/>
      </w:tabs>
      <w:ind w:left="0" w:firstLine="0"/>
      <w:jc w:val="both"/>
    </w:pPr>
    <w:rPr>
      <w:b w:val="0"/>
    </w:rPr>
  </w:style>
  <w:style w:type="paragraph" w:customStyle="1" w:styleId="S30">
    <w:name w:val="S_Заголовок_Текста3"/>
    <w:basedOn w:val="S31"/>
    <w:autoRedefine/>
    <w:rsid w:val="00941FAF"/>
    <w:pPr>
      <w:numPr>
        <w:ilvl w:val="2"/>
        <w:numId w:val="14"/>
      </w:numPr>
      <w:tabs>
        <w:tab w:val="clear" w:pos="567"/>
        <w:tab w:val="num" w:pos="360"/>
      </w:tabs>
      <w:ind w:firstLine="0"/>
    </w:pPr>
    <w:rPr>
      <w:u w:val="single"/>
    </w:rPr>
  </w:style>
  <w:style w:type="paragraph" w:customStyle="1" w:styleId="afffff4">
    <w:name w:val="Таблица"/>
    <w:basedOn w:val="a0"/>
    <w:next w:val="a0"/>
    <w:qFormat/>
    <w:rsid w:val="00941FAF"/>
    <w:pPr>
      <w:widowControl w:val="0"/>
    </w:pPr>
    <w:rPr>
      <w:rFonts w:eastAsia="Calibri"/>
      <w:sz w:val="24"/>
      <w:szCs w:val="22"/>
      <w:lang w:eastAsia="en-US"/>
    </w:rPr>
  </w:style>
  <w:style w:type="character" w:customStyle="1" w:styleId="FontStyle19">
    <w:name w:val="Font Style19"/>
    <w:uiPriority w:val="99"/>
    <w:rsid w:val="00941FAF"/>
    <w:rPr>
      <w:rFonts w:ascii="Arial" w:hAnsi="Arial" w:cs="Arial"/>
      <w:sz w:val="32"/>
      <w:szCs w:val="32"/>
    </w:rPr>
  </w:style>
  <w:style w:type="paragraph" w:customStyle="1" w:styleId="132">
    <w:name w:val="Абзац списка13"/>
    <w:basedOn w:val="a0"/>
    <w:rsid w:val="00AB1380"/>
    <w:pPr>
      <w:suppressAutoHyphens/>
      <w:spacing w:after="200" w:line="276" w:lineRule="auto"/>
      <w:ind w:left="720"/>
    </w:pPr>
    <w:rPr>
      <w:rFonts w:ascii="Calibri" w:eastAsia="Calibri" w:hAnsi="Calibri"/>
      <w:sz w:val="22"/>
      <w:szCs w:val="22"/>
      <w:lang w:eastAsia="ar-SA"/>
    </w:rPr>
  </w:style>
  <w:style w:type="paragraph" w:customStyle="1" w:styleId="5f4">
    <w:name w:val="Знак Знак5 Знак Знак Знак Знак"/>
    <w:basedOn w:val="a0"/>
    <w:rsid w:val="00B566E8"/>
    <w:pPr>
      <w:spacing w:after="160" w:line="240" w:lineRule="exact"/>
    </w:pPr>
    <w:rPr>
      <w:rFonts w:ascii="Arial" w:hAnsi="Arial" w:cs="Arial"/>
      <w:lang w:val="fr-FR" w:eastAsia="en-US"/>
    </w:rPr>
  </w:style>
  <w:style w:type="paragraph" w:customStyle="1" w:styleId="123">
    <w:name w:val="Без интервала12"/>
    <w:rsid w:val="00B566E8"/>
    <w:pPr>
      <w:spacing w:after="200"/>
    </w:pPr>
    <w:rPr>
      <w:rFonts w:ascii="Calibri" w:eastAsia="Calibri" w:hAnsi="Calibri"/>
    </w:rPr>
  </w:style>
  <w:style w:type="paragraph" w:customStyle="1" w:styleId="msonormalmailrucssattributepostfix">
    <w:name w:val="msonormal_mailru_css_attribute_postfix"/>
    <w:basedOn w:val="a0"/>
    <w:rsid w:val="009972F8"/>
    <w:pPr>
      <w:spacing w:before="100" w:beforeAutospacing="1" w:after="100" w:afterAutospacing="1"/>
    </w:pPr>
    <w:rPr>
      <w:sz w:val="24"/>
      <w:szCs w:val="24"/>
    </w:rPr>
  </w:style>
  <w:style w:type="paragraph" w:customStyle="1" w:styleId="10a">
    <w:name w:val="Обычный10"/>
    <w:rsid w:val="0059750A"/>
    <w:rPr>
      <w:sz w:val="20"/>
      <w:szCs w:val="20"/>
    </w:rPr>
  </w:style>
  <w:style w:type="paragraph" w:customStyle="1" w:styleId="10b">
    <w:name w:val="Текст10"/>
    <w:basedOn w:val="a0"/>
    <w:rsid w:val="0059750A"/>
    <w:rPr>
      <w:rFonts w:ascii="Courier New" w:hAnsi="Courier New"/>
    </w:rPr>
  </w:style>
  <w:style w:type="paragraph" w:customStyle="1" w:styleId="1100">
    <w:name w:val="Заголовок 110"/>
    <w:basedOn w:val="10a"/>
    <w:next w:val="10a"/>
    <w:rsid w:val="0059750A"/>
    <w:pPr>
      <w:keepNext/>
      <w:ind w:left="567"/>
      <w:jc w:val="right"/>
    </w:pPr>
    <w:rPr>
      <w:sz w:val="24"/>
    </w:rPr>
  </w:style>
  <w:style w:type="paragraph" w:customStyle="1" w:styleId="4100">
    <w:name w:val="Заголовок 410"/>
    <w:basedOn w:val="10a"/>
    <w:next w:val="10a"/>
    <w:rsid w:val="0059750A"/>
    <w:pPr>
      <w:keepNext/>
      <w:jc w:val="center"/>
    </w:pPr>
    <w:rPr>
      <w:sz w:val="28"/>
      <w:lang w:val="en-US"/>
    </w:rPr>
  </w:style>
  <w:style w:type="paragraph" w:customStyle="1" w:styleId="5100">
    <w:name w:val="Заголовок 510"/>
    <w:basedOn w:val="10a"/>
    <w:next w:val="10a"/>
    <w:rsid w:val="0059750A"/>
    <w:pPr>
      <w:keepNext/>
      <w:jc w:val="both"/>
    </w:pPr>
    <w:rPr>
      <w:sz w:val="24"/>
    </w:rPr>
  </w:style>
  <w:style w:type="paragraph" w:customStyle="1" w:styleId="10c">
    <w:name w:val="Название10"/>
    <w:basedOn w:val="10a"/>
    <w:rsid w:val="0059750A"/>
    <w:pPr>
      <w:ind w:left="567"/>
      <w:jc w:val="center"/>
    </w:pPr>
    <w:rPr>
      <w:sz w:val="28"/>
    </w:rPr>
  </w:style>
  <w:style w:type="paragraph" w:customStyle="1" w:styleId="10d">
    <w:name w:val="Подзаголовок10"/>
    <w:basedOn w:val="10a"/>
    <w:rsid w:val="0059750A"/>
    <w:pPr>
      <w:ind w:left="567"/>
      <w:jc w:val="center"/>
    </w:pPr>
    <w:rPr>
      <w:sz w:val="28"/>
    </w:rPr>
  </w:style>
  <w:style w:type="paragraph" w:customStyle="1" w:styleId="5f5">
    <w:name w:val="Знак Знак5 Знак Знак Знак Знак"/>
    <w:basedOn w:val="a0"/>
    <w:rsid w:val="0059750A"/>
    <w:pPr>
      <w:spacing w:after="160" w:line="240" w:lineRule="exact"/>
    </w:pPr>
    <w:rPr>
      <w:rFonts w:ascii="Arial" w:hAnsi="Arial" w:cs="Arial"/>
      <w:lang w:val="fr-FR" w:eastAsia="en-US"/>
    </w:rPr>
  </w:style>
  <w:style w:type="paragraph" w:customStyle="1" w:styleId="133">
    <w:name w:val="Без интервала13"/>
    <w:rsid w:val="0059750A"/>
    <w:pPr>
      <w:spacing w:after="200"/>
    </w:pPr>
    <w:rPr>
      <w:rFonts w:ascii="Calibri" w:eastAsia="Calibri" w:hAnsi="Calibri"/>
    </w:rPr>
  </w:style>
  <w:style w:type="paragraph" w:customStyle="1" w:styleId="141">
    <w:name w:val="Абзац списка14"/>
    <w:basedOn w:val="a0"/>
    <w:rsid w:val="0059750A"/>
    <w:pPr>
      <w:spacing w:after="200" w:line="276" w:lineRule="auto"/>
      <w:ind w:left="720"/>
    </w:pPr>
    <w:rPr>
      <w:rFonts w:ascii="Calibri" w:hAnsi="Calibri" w:cs="Calibri"/>
      <w:sz w:val="22"/>
      <w:szCs w:val="22"/>
      <w:lang w:eastAsia="en-US"/>
    </w:rPr>
  </w:style>
  <w:style w:type="paragraph" w:customStyle="1" w:styleId="151">
    <w:name w:val="Абзац списка15"/>
    <w:basedOn w:val="a0"/>
    <w:rsid w:val="00FA2660"/>
    <w:pPr>
      <w:spacing w:after="200" w:line="276" w:lineRule="auto"/>
      <w:ind w:left="720"/>
    </w:pPr>
    <w:rPr>
      <w:rFonts w:ascii="Calibri" w:hAnsi="Calibri"/>
      <w:sz w:val="22"/>
      <w:szCs w:val="22"/>
      <w:lang w:eastAsia="en-US"/>
    </w:rPr>
  </w:style>
  <w:style w:type="character" w:customStyle="1" w:styleId="s12">
    <w:name w:val="s1"/>
    <w:basedOn w:val="a2"/>
    <w:rsid w:val="00FA2660"/>
  </w:style>
  <w:style w:type="paragraph" w:customStyle="1" w:styleId="p69">
    <w:name w:val="p69"/>
    <w:basedOn w:val="a0"/>
    <w:rsid w:val="00FA2660"/>
    <w:pPr>
      <w:spacing w:before="100" w:beforeAutospacing="1" w:after="100" w:afterAutospacing="1"/>
    </w:pPr>
    <w:rPr>
      <w:sz w:val="24"/>
      <w:szCs w:val="24"/>
    </w:rPr>
  </w:style>
  <w:style w:type="paragraph" w:customStyle="1" w:styleId="p68">
    <w:name w:val="p68"/>
    <w:basedOn w:val="a0"/>
    <w:rsid w:val="00FA2660"/>
    <w:pPr>
      <w:spacing w:before="100" w:beforeAutospacing="1" w:after="100" w:afterAutospacing="1"/>
    </w:pPr>
    <w:rPr>
      <w:sz w:val="24"/>
      <w:szCs w:val="24"/>
    </w:rPr>
  </w:style>
  <w:style w:type="character" w:customStyle="1" w:styleId="s21">
    <w:name w:val="s2"/>
    <w:basedOn w:val="a2"/>
    <w:rsid w:val="00FA2660"/>
  </w:style>
  <w:style w:type="paragraph" w:customStyle="1" w:styleId="p70">
    <w:name w:val="p70"/>
    <w:basedOn w:val="a0"/>
    <w:rsid w:val="00FA2660"/>
    <w:pPr>
      <w:spacing w:before="100" w:beforeAutospacing="1" w:after="100" w:afterAutospacing="1"/>
    </w:pPr>
    <w:rPr>
      <w:sz w:val="24"/>
      <w:szCs w:val="24"/>
    </w:rPr>
  </w:style>
  <w:style w:type="character" w:customStyle="1" w:styleId="s7">
    <w:name w:val="s7"/>
    <w:basedOn w:val="a2"/>
    <w:rsid w:val="00FA2660"/>
  </w:style>
  <w:style w:type="paragraph" w:customStyle="1" w:styleId="117">
    <w:name w:val="Обычный11"/>
    <w:rsid w:val="000655EE"/>
    <w:pPr>
      <w:widowControl w:val="0"/>
      <w:snapToGrid w:val="0"/>
      <w:spacing w:before="260" w:line="300" w:lineRule="auto"/>
      <w:ind w:firstLine="520"/>
      <w:jc w:val="both"/>
    </w:pPr>
    <w:rPr>
      <w:sz w:val="24"/>
      <w:szCs w:val="20"/>
    </w:rPr>
  </w:style>
  <w:style w:type="paragraph" w:customStyle="1" w:styleId="161">
    <w:name w:val="Абзац списка16"/>
    <w:basedOn w:val="a0"/>
    <w:rsid w:val="000655EE"/>
    <w:pPr>
      <w:spacing w:after="200" w:line="276" w:lineRule="auto"/>
      <w:ind w:left="720"/>
    </w:pPr>
    <w:rPr>
      <w:rFonts w:ascii="Calibri" w:hAnsi="Calibri"/>
      <w:sz w:val="22"/>
      <w:szCs w:val="22"/>
      <w:lang w:eastAsia="en-US"/>
    </w:rPr>
  </w:style>
  <w:style w:type="paragraph" w:customStyle="1" w:styleId="p13">
    <w:name w:val="p13"/>
    <w:basedOn w:val="a0"/>
    <w:rsid w:val="000655EE"/>
    <w:pPr>
      <w:spacing w:before="100" w:beforeAutospacing="1" w:after="100" w:afterAutospacing="1"/>
    </w:pPr>
    <w:rPr>
      <w:sz w:val="24"/>
      <w:szCs w:val="24"/>
    </w:rPr>
  </w:style>
  <w:style w:type="paragraph" w:customStyle="1" w:styleId="p11">
    <w:name w:val="p11"/>
    <w:basedOn w:val="a0"/>
    <w:rsid w:val="000655EE"/>
    <w:pPr>
      <w:spacing w:before="100" w:beforeAutospacing="1" w:after="100" w:afterAutospacing="1"/>
    </w:pPr>
    <w:rPr>
      <w:sz w:val="24"/>
      <w:szCs w:val="24"/>
    </w:rPr>
  </w:style>
  <w:style w:type="character" w:customStyle="1" w:styleId="s200">
    <w:name w:val="s20"/>
    <w:basedOn w:val="a2"/>
    <w:rsid w:val="000655EE"/>
  </w:style>
  <w:style w:type="paragraph" w:customStyle="1" w:styleId="p71">
    <w:name w:val="p71"/>
    <w:basedOn w:val="a0"/>
    <w:rsid w:val="000655EE"/>
    <w:pPr>
      <w:spacing w:before="100" w:beforeAutospacing="1" w:after="100" w:afterAutospacing="1"/>
    </w:pPr>
    <w:rPr>
      <w:sz w:val="24"/>
      <w:szCs w:val="24"/>
    </w:rPr>
  </w:style>
  <w:style w:type="paragraph" w:customStyle="1" w:styleId="p5">
    <w:name w:val="p5"/>
    <w:basedOn w:val="a0"/>
    <w:rsid w:val="000655EE"/>
    <w:pPr>
      <w:spacing w:before="100" w:beforeAutospacing="1" w:after="100" w:afterAutospacing="1"/>
    </w:pPr>
    <w:rPr>
      <w:sz w:val="24"/>
      <w:szCs w:val="24"/>
    </w:rPr>
  </w:style>
  <w:style w:type="paragraph" w:customStyle="1" w:styleId="212">
    <w:name w:val="Основной текст с отступом 21"/>
    <w:basedOn w:val="a0"/>
    <w:rsid w:val="000655EE"/>
    <w:pPr>
      <w:suppressAutoHyphens/>
      <w:spacing w:after="120" w:line="480" w:lineRule="auto"/>
      <w:ind w:left="283"/>
      <w:jc w:val="both"/>
    </w:pPr>
    <w:rPr>
      <w:rFonts w:ascii="Times New Roman CYR" w:hAnsi="Times New Roman CYR" w:cs="Times New Roman CYR"/>
      <w:sz w:val="28"/>
      <w:lang w:eastAsia="zh-CN"/>
    </w:rPr>
  </w:style>
  <w:style w:type="paragraph" w:customStyle="1" w:styleId="p72">
    <w:name w:val="p72"/>
    <w:basedOn w:val="a0"/>
    <w:rsid w:val="000655EE"/>
    <w:pPr>
      <w:spacing w:before="100" w:beforeAutospacing="1" w:after="100" w:afterAutospacing="1"/>
    </w:pPr>
    <w:rPr>
      <w:sz w:val="24"/>
      <w:szCs w:val="24"/>
    </w:rPr>
  </w:style>
  <w:style w:type="paragraph" w:customStyle="1" w:styleId="p20">
    <w:name w:val="p20"/>
    <w:basedOn w:val="a0"/>
    <w:rsid w:val="000655EE"/>
    <w:pPr>
      <w:spacing w:before="100" w:beforeAutospacing="1" w:after="100" w:afterAutospacing="1"/>
    </w:pPr>
    <w:rPr>
      <w:sz w:val="24"/>
      <w:szCs w:val="24"/>
    </w:rPr>
  </w:style>
  <w:style w:type="paragraph" w:styleId="afffff5">
    <w:name w:val="Document Map"/>
    <w:basedOn w:val="a0"/>
    <w:link w:val="afffff6"/>
    <w:semiHidden/>
    <w:rsid w:val="006A2B2C"/>
    <w:pPr>
      <w:shd w:val="clear" w:color="auto" w:fill="000080"/>
    </w:pPr>
    <w:rPr>
      <w:rFonts w:ascii="Tahoma" w:hAnsi="Tahoma" w:cs="Tahoma"/>
    </w:rPr>
  </w:style>
  <w:style w:type="character" w:customStyle="1" w:styleId="afffff6">
    <w:name w:val="Схема документа Знак"/>
    <w:basedOn w:val="a2"/>
    <w:link w:val="afffff5"/>
    <w:semiHidden/>
    <w:rsid w:val="006A2B2C"/>
    <w:rPr>
      <w:rFonts w:ascii="Tahoma" w:hAnsi="Tahoma" w:cs="Tahoma"/>
      <w:sz w:val="20"/>
      <w:szCs w:val="20"/>
      <w:shd w:val="clear" w:color="auto" w:fill="000080"/>
    </w:rPr>
  </w:style>
  <w:style w:type="character" w:styleId="afffff7">
    <w:name w:val="annotation reference"/>
    <w:semiHidden/>
    <w:rsid w:val="006A2B2C"/>
    <w:rPr>
      <w:sz w:val="16"/>
      <w:szCs w:val="16"/>
    </w:rPr>
  </w:style>
  <w:style w:type="character" w:customStyle="1" w:styleId="ConsPlusNormal1">
    <w:name w:val="ConsPlusNormal Знак Знак"/>
    <w:locked/>
    <w:rsid w:val="006A2B2C"/>
    <w:rPr>
      <w:rFonts w:ascii="Calibri" w:hAnsi="Calibri" w:cs="Calibri"/>
      <w:sz w:val="22"/>
      <w:szCs w:val="24"/>
      <w:lang w:val="ru-RU" w:eastAsia="ru-RU" w:bidi="ar-SA"/>
    </w:rPr>
  </w:style>
  <w:style w:type="paragraph" w:styleId="2fa">
    <w:name w:val="Quote"/>
    <w:basedOn w:val="a0"/>
    <w:next w:val="a0"/>
    <w:link w:val="2fb"/>
    <w:uiPriority w:val="29"/>
    <w:qFormat/>
    <w:rsid w:val="006A2B2C"/>
    <w:pPr>
      <w:widowControl w:val="0"/>
      <w:autoSpaceDE w:val="0"/>
      <w:autoSpaceDN w:val="0"/>
      <w:adjustRightInd w:val="0"/>
      <w:ind w:firstLine="720"/>
      <w:jc w:val="both"/>
    </w:pPr>
    <w:rPr>
      <w:rFonts w:ascii="Times New Roman CYR" w:eastAsia="SimSun" w:hAnsi="Times New Roman CYR" w:cs="Times New Roman CYR"/>
      <w:i/>
      <w:iCs/>
      <w:color w:val="000000"/>
      <w:sz w:val="24"/>
      <w:szCs w:val="24"/>
      <w:lang w:eastAsia="zh-CN"/>
    </w:rPr>
  </w:style>
  <w:style w:type="character" w:customStyle="1" w:styleId="2fb">
    <w:name w:val="Цитата 2 Знак"/>
    <w:basedOn w:val="a2"/>
    <w:link w:val="2fa"/>
    <w:uiPriority w:val="29"/>
    <w:rsid w:val="006A2B2C"/>
    <w:rPr>
      <w:rFonts w:ascii="Times New Roman CYR" w:eastAsia="SimSun" w:hAnsi="Times New Roman CYR" w:cs="Times New Roman CYR"/>
      <w:i/>
      <w:iCs/>
      <w:color w:val="000000"/>
      <w:sz w:val="24"/>
      <w:szCs w:val="24"/>
      <w:lang w:eastAsia="zh-CN"/>
    </w:rPr>
  </w:style>
  <w:style w:type="character" w:customStyle="1" w:styleId="10e">
    <w:name w:val="Основной текст (10) + Не курсив"/>
    <w:basedOn w:val="a2"/>
    <w:rsid w:val="006A2B2C"/>
    <w:rPr>
      <w:i/>
      <w:iCs/>
      <w:sz w:val="26"/>
      <w:szCs w:val="26"/>
      <w:lang w:bidi="ar-SA"/>
    </w:rPr>
  </w:style>
  <w:style w:type="paragraph" w:customStyle="1" w:styleId="413">
    <w:name w:val="Основной текст (4)1"/>
    <w:basedOn w:val="a0"/>
    <w:rsid w:val="00DB58C6"/>
    <w:pPr>
      <w:widowControl w:val="0"/>
      <w:shd w:val="clear" w:color="auto" w:fill="FFFFFF"/>
      <w:spacing w:after="60" w:line="240" w:lineRule="atLeast"/>
      <w:ind w:hanging="1960"/>
      <w:jc w:val="center"/>
    </w:pPr>
    <w:rPr>
      <w:b/>
      <w:bCs/>
      <w:sz w:val="26"/>
      <w:szCs w:val="26"/>
    </w:rPr>
  </w:style>
  <w:style w:type="paragraph" w:customStyle="1" w:styleId="5f6">
    <w:name w:val="Знак Знак5 Знак Знак Знак Знак"/>
    <w:basedOn w:val="a0"/>
    <w:rsid w:val="00654FE9"/>
    <w:pPr>
      <w:spacing w:after="160" w:line="240" w:lineRule="exact"/>
    </w:pPr>
    <w:rPr>
      <w:rFonts w:ascii="Arial" w:hAnsi="Arial" w:cs="Arial"/>
      <w:lang w:val="fr-FR" w:eastAsia="en-US"/>
    </w:rPr>
  </w:style>
  <w:style w:type="paragraph" w:customStyle="1" w:styleId="142">
    <w:name w:val="Без интервала14"/>
    <w:rsid w:val="00654FE9"/>
    <w:pPr>
      <w:spacing w:after="200"/>
    </w:pPr>
    <w:rPr>
      <w:rFonts w:ascii="Calibri" w:eastAsia="Calibri" w:hAnsi="Calibri"/>
    </w:rPr>
  </w:style>
  <w:style w:type="paragraph" w:customStyle="1" w:styleId="171">
    <w:name w:val="Абзац списка17"/>
    <w:basedOn w:val="a0"/>
    <w:rsid w:val="00654FE9"/>
    <w:pPr>
      <w:spacing w:after="200" w:line="276" w:lineRule="auto"/>
      <w:ind w:left="720"/>
    </w:pPr>
    <w:rPr>
      <w:rFonts w:ascii="Calibri" w:hAnsi="Calibri" w:cs="Calibri"/>
      <w:sz w:val="22"/>
      <w:szCs w:val="22"/>
      <w:lang w:eastAsia="en-US"/>
    </w:rPr>
  </w:style>
  <w:style w:type="character" w:customStyle="1" w:styleId="118">
    <w:name w:val="Знак Знак11"/>
    <w:basedOn w:val="a2"/>
    <w:rsid w:val="00654FE9"/>
    <w:rPr>
      <w:rFonts w:ascii="Arial" w:hAnsi="Arial"/>
      <w:b/>
      <w:kern w:val="28"/>
      <w:sz w:val="28"/>
      <w:lang w:val="ru-RU" w:eastAsia="ru-RU" w:bidi="ar-SA"/>
    </w:rPr>
  </w:style>
  <w:style w:type="character" w:customStyle="1" w:styleId="10f">
    <w:name w:val="Знак Знак10"/>
    <w:basedOn w:val="a2"/>
    <w:rsid w:val="00654FE9"/>
    <w:rPr>
      <w:b/>
      <w:sz w:val="28"/>
      <w:lang w:val="ru-RU" w:eastAsia="ru-RU" w:bidi="ar-SA"/>
    </w:rPr>
  </w:style>
  <w:style w:type="character" w:customStyle="1" w:styleId="8c">
    <w:name w:val="Знак Знак8"/>
    <w:basedOn w:val="a2"/>
    <w:rsid w:val="00654FE9"/>
    <w:rPr>
      <w:rFonts w:ascii="Arial" w:hAnsi="Arial"/>
      <w:sz w:val="24"/>
      <w:lang w:val="ru-RU" w:eastAsia="ru-RU" w:bidi="ar-SA"/>
    </w:rPr>
  </w:style>
  <w:style w:type="paragraph" w:customStyle="1" w:styleId="124">
    <w:name w:val="Обычный12"/>
    <w:rsid w:val="00654FE9"/>
    <w:rPr>
      <w:sz w:val="20"/>
      <w:szCs w:val="20"/>
    </w:rPr>
  </w:style>
  <w:style w:type="paragraph" w:customStyle="1" w:styleId="119">
    <w:name w:val="Текст11"/>
    <w:basedOn w:val="a0"/>
    <w:rsid w:val="00654FE9"/>
    <w:rPr>
      <w:rFonts w:ascii="Courier New" w:hAnsi="Courier New"/>
    </w:rPr>
  </w:style>
  <w:style w:type="paragraph" w:customStyle="1" w:styleId="1111">
    <w:name w:val="Заголовок 111"/>
    <w:basedOn w:val="124"/>
    <w:next w:val="124"/>
    <w:rsid w:val="00654FE9"/>
    <w:pPr>
      <w:keepNext/>
      <w:ind w:left="567"/>
      <w:jc w:val="right"/>
    </w:pPr>
    <w:rPr>
      <w:sz w:val="24"/>
    </w:rPr>
  </w:style>
  <w:style w:type="paragraph" w:customStyle="1" w:styleId="4110">
    <w:name w:val="Заголовок 411"/>
    <w:basedOn w:val="124"/>
    <w:next w:val="124"/>
    <w:rsid w:val="00654FE9"/>
    <w:pPr>
      <w:keepNext/>
      <w:jc w:val="center"/>
    </w:pPr>
    <w:rPr>
      <w:sz w:val="28"/>
      <w:lang w:val="en-US"/>
    </w:rPr>
  </w:style>
  <w:style w:type="paragraph" w:customStyle="1" w:styleId="5110">
    <w:name w:val="Заголовок 511"/>
    <w:basedOn w:val="124"/>
    <w:next w:val="124"/>
    <w:rsid w:val="00654FE9"/>
    <w:pPr>
      <w:keepNext/>
      <w:jc w:val="both"/>
    </w:pPr>
    <w:rPr>
      <w:sz w:val="24"/>
    </w:rPr>
  </w:style>
  <w:style w:type="paragraph" w:customStyle="1" w:styleId="11a">
    <w:name w:val="Название11"/>
    <w:basedOn w:val="124"/>
    <w:rsid w:val="00654FE9"/>
    <w:pPr>
      <w:ind w:left="567"/>
      <w:jc w:val="center"/>
    </w:pPr>
    <w:rPr>
      <w:sz w:val="28"/>
    </w:rPr>
  </w:style>
  <w:style w:type="paragraph" w:customStyle="1" w:styleId="11b">
    <w:name w:val="Подзаголовок11"/>
    <w:basedOn w:val="124"/>
    <w:rsid w:val="00654FE9"/>
    <w:pPr>
      <w:ind w:left="567"/>
      <w:jc w:val="center"/>
    </w:pPr>
    <w:rPr>
      <w:sz w:val="28"/>
    </w:rPr>
  </w:style>
  <w:style w:type="paragraph" w:customStyle="1" w:styleId="headertext">
    <w:name w:val="headertext"/>
    <w:basedOn w:val="a0"/>
    <w:rsid w:val="00A3637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29491850">
      <w:bodyDiv w:val="1"/>
      <w:marLeft w:val="0"/>
      <w:marRight w:val="0"/>
      <w:marTop w:val="0"/>
      <w:marBottom w:val="0"/>
      <w:divBdr>
        <w:top w:val="none" w:sz="0" w:space="0" w:color="auto"/>
        <w:left w:val="none" w:sz="0" w:space="0" w:color="auto"/>
        <w:bottom w:val="none" w:sz="0" w:space="0" w:color="auto"/>
        <w:right w:val="none" w:sz="0" w:space="0" w:color="auto"/>
      </w:divBdr>
    </w:div>
    <w:div w:id="545683973">
      <w:bodyDiv w:val="1"/>
      <w:marLeft w:val="0"/>
      <w:marRight w:val="0"/>
      <w:marTop w:val="0"/>
      <w:marBottom w:val="0"/>
      <w:divBdr>
        <w:top w:val="none" w:sz="0" w:space="0" w:color="auto"/>
        <w:left w:val="none" w:sz="0" w:space="0" w:color="auto"/>
        <w:bottom w:val="none" w:sz="0" w:space="0" w:color="auto"/>
        <w:right w:val="none" w:sz="0" w:space="0" w:color="auto"/>
      </w:divBdr>
    </w:div>
    <w:div w:id="656736397">
      <w:bodyDiv w:val="1"/>
      <w:marLeft w:val="0"/>
      <w:marRight w:val="0"/>
      <w:marTop w:val="0"/>
      <w:marBottom w:val="0"/>
      <w:divBdr>
        <w:top w:val="none" w:sz="0" w:space="0" w:color="auto"/>
        <w:left w:val="none" w:sz="0" w:space="0" w:color="auto"/>
        <w:bottom w:val="none" w:sz="0" w:space="0" w:color="auto"/>
        <w:right w:val="none" w:sz="0" w:space="0" w:color="auto"/>
      </w:divBdr>
      <w:divsChild>
        <w:div w:id="1327131935">
          <w:marLeft w:val="0"/>
          <w:marRight w:val="0"/>
          <w:marTop w:val="150"/>
          <w:marBottom w:val="150"/>
          <w:divBdr>
            <w:top w:val="none" w:sz="0" w:space="0" w:color="auto"/>
            <w:left w:val="none" w:sz="0" w:space="0" w:color="auto"/>
            <w:bottom w:val="none" w:sz="0" w:space="0" w:color="auto"/>
            <w:right w:val="none" w:sz="0" w:space="0" w:color="auto"/>
          </w:divBdr>
        </w:div>
        <w:div w:id="1917133153">
          <w:marLeft w:val="0"/>
          <w:marRight w:val="0"/>
          <w:marTop w:val="0"/>
          <w:marBottom w:val="0"/>
          <w:divBdr>
            <w:top w:val="none" w:sz="0" w:space="0" w:color="auto"/>
            <w:left w:val="none" w:sz="0" w:space="0" w:color="auto"/>
            <w:bottom w:val="none" w:sz="0" w:space="0" w:color="auto"/>
            <w:right w:val="none" w:sz="0" w:space="0" w:color="auto"/>
          </w:divBdr>
          <w:divsChild>
            <w:div w:id="180338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84481">
      <w:marLeft w:val="0"/>
      <w:marRight w:val="0"/>
      <w:marTop w:val="0"/>
      <w:marBottom w:val="0"/>
      <w:divBdr>
        <w:top w:val="none" w:sz="0" w:space="0" w:color="auto"/>
        <w:left w:val="none" w:sz="0" w:space="0" w:color="auto"/>
        <w:bottom w:val="none" w:sz="0" w:space="0" w:color="auto"/>
        <w:right w:val="none" w:sz="0" w:space="0" w:color="auto"/>
      </w:divBdr>
    </w:div>
    <w:div w:id="1391884482">
      <w:marLeft w:val="0"/>
      <w:marRight w:val="0"/>
      <w:marTop w:val="0"/>
      <w:marBottom w:val="0"/>
      <w:divBdr>
        <w:top w:val="none" w:sz="0" w:space="0" w:color="auto"/>
        <w:left w:val="none" w:sz="0" w:space="0" w:color="auto"/>
        <w:bottom w:val="none" w:sz="0" w:space="0" w:color="auto"/>
        <w:right w:val="none" w:sz="0" w:space="0" w:color="auto"/>
      </w:divBdr>
    </w:div>
    <w:div w:id="1391884483">
      <w:marLeft w:val="0"/>
      <w:marRight w:val="0"/>
      <w:marTop w:val="0"/>
      <w:marBottom w:val="0"/>
      <w:divBdr>
        <w:top w:val="none" w:sz="0" w:space="0" w:color="auto"/>
        <w:left w:val="none" w:sz="0" w:space="0" w:color="auto"/>
        <w:bottom w:val="none" w:sz="0" w:space="0" w:color="auto"/>
        <w:right w:val="none" w:sz="0" w:space="0" w:color="auto"/>
      </w:divBdr>
    </w:div>
    <w:div w:id="1391884484">
      <w:marLeft w:val="0"/>
      <w:marRight w:val="0"/>
      <w:marTop w:val="0"/>
      <w:marBottom w:val="0"/>
      <w:divBdr>
        <w:top w:val="none" w:sz="0" w:space="0" w:color="auto"/>
        <w:left w:val="none" w:sz="0" w:space="0" w:color="auto"/>
        <w:bottom w:val="none" w:sz="0" w:space="0" w:color="auto"/>
        <w:right w:val="none" w:sz="0" w:space="0" w:color="auto"/>
      </w:divBdr>
    </w:div>
    <w:div w:id="1391884485">
      <w:marLeft w:val="0"/>
      <w:marRight w:val="0"/>
      <w:marTop w:val="0"/>
      <w:marBottom w:val="0"/>
      <w:divBdr>
        <w:top w:val="none" w:sz="0" w:space="0" w:color="auto"/>
        <w:left w:val="none" w:sz="0" w:space="0" w:color="auto"/>
        <w:bottom w:val="none" w:sz="0" w:space="0" w:color="auto"/>
        <w:right w:val="none" w:sz="0" w:space="0" w:color="auto"/>
      </w:divBdr>
    </w:div>
    <w:div w:id="1391884486">
      <w:marLeft w:val="0"/>
      <w:marRight w:val="0"/>
      <w:marTop w:val="0"/>
      <w:marBottom w:val="0"/>
      <w:divBdr>
        <w:top w:val="none" w:sz="0" w:space="0" w:color="auto"/>
        <w:left w:val="none" w:sz="0" w:space="0" w:color="auto"/>
        <w:bottom w:val="none" w:sz="0" w:space="0" w:color="auto"/>
        <w:right w:val="none" w:sz="0" w:space="0" w:color="auto"/>
      </w:divBdr>
    </w:div>
    <w:div w:id="1391884487">
      <w:marLeft w:val="0"/>
      <w:marRight w:val="0"/>
      <w:marTop w:val="0"/>
      <w:marBottom w:val="0"/>
      <w:divBdr>
        <w:top w:val="none" w:sz="0" w:space="0" w:color="auto"/>
        <w:left w:val="none" w:sz="0" w:space="0" w:color="auto"/>
        <w:bottom w:val="none" w:sz="0" w:space="0" w:color="auto"/>
        <w:right w:val="none" w:sz="0" w:space="0" w:color="auto"/>
      </w:divBdr>
    </w:div>
    <w:div w:id="1391884488">
      <w:marLeft w:val="0"/>
      <w:marRight w:val="0"/>
      <w:marTop w:val="0"/>
      <w:marBottom w:val="0"/>
      <w:divBdr>
        <w:top w:val="none" w:sz="0" w:space="0" w:color="auto"/>
        <w:left w:val="none" w:sz="0" w:space="0" w:color="auto"/>
        <w:bottom w:val="none" w:sz="0" w:space="0" w:color="auto"/>
        <w:right w:val="none" w:sz="0" w:space="0" w:color="auto"/>
      </w:divBdr>
    </w:div>
    <w:div w:id="1391884489">
      <w:marLeft w:val="0"/>
      <w:marRight w:val="0"/>
      <w:marTop w:val="0"/>
      <w:marBottom w:val="0"/>
      <w:divBdr>
        <w:top w:val="none" w:sz="0" w:space="0" w:color="auto"/>
        <w:left w:val="none" w:sz="0" w:space="0" w:color="auto"/>
        <w:bottom w:val="none" w:sz="0" w:space="0" w:color="auto"/>
        <w:right w:val="none" w:sz="0" w:space="0" w:color="auto"/>
      </w:divBdr>
    </w:div>
    <w:div w:id="1391884490">
      <w:marLeft w:val="0"/>
      <w:marRight w:val="0"/>
      <w:marTop w:val="0"/>
      <w:marBottom w:val="0"/>
      <w:divBdr>
        <w:top w:val="none" w:sz="0" w:space="0" w:color="auto"/>
        <w:left w:val="none" w:sz="0" w:space="0" w:color="auto"/>
        <w:bottom w:val="none" w:sz="0" w:space="0" w:color="auto"/>
        <w:right w:val="none" w:sz="0" w:space="0" w:color="auto"/>
      </w:divBdr>
    </w:div>
    <w:div w:id="1391884491">
      <w:marLeft w:val="0"/>
      <w:marRight w:val="0"/>
      <w:marTop w:val="0"/>
      <w:marBottom w:val="0"/>
      <w:divBdr>
        <w:top w:val="none" w:sz="0" w:space="0" w:color="auto"/>
        <w:left w:val="none" w:sz="0" w:space="0" w:color="auto"/>
        <w:bottom w:val="none" w:sz="0" w:space="0" w:color="auto"/>
        <w:right w:val="none" w:sz="0" w:space="0" w:color="auto"/>
      </w:divBdr>
    </w:div>
    <w:div w:id="1391884492">
      <w:marLeft w:val="0"/>
      <w:marRight w:val="0"/>
      <w:marTop w:val="0"/>
      <w:marBottom w:val="0"/>
      <w:divBdr>
        <w:top w:val="none" w:sz="0" w:space="0" w:color="auto"/>
        <w:left w:val="none" w:sz="0" w:space="0" w:color="auto"/>
        <w:bottom w:val="none" w:sz="0" w:space="0" w:color="auto"/>
        <w:right w:val="none" w:sz="0" w:space="0" w:color="auto"/>
      </w:divBdr>
    </w:div>
    <w:div w:id="1391884493">
      <w:marLeft w:val="0"/>
      <w:marRight w:val="0"/>
      <w:marTop w:val="0"/>
      <w:marBottom w:val="0"/>
      <w:divBdr>
        <w:top w:val="none" w:sz="0" w:space="0" w:color="auto"/>
        <w:left w:val="none" w:sz="0" w:space="0" w:color="auto"/>
        <w:bottom w:val="none" w:sz="0" w:space="0" w:color="auto"/>
        <w:right w:val="none" w:sz="0" w:space="0" w:color="auto"/>
      </w:divBdr>
    </w:div>
    <w:div w:id="1391884494">
      <w:marLeft w:val="0"/>
      <w:marRight w:val="0"/>
      <w:marTop w:val="0"/>
      <w:marBottom w:val="0"/>
      <w:divBdr>
        <w:top w:val="none" w:sz="0" w:space="0" w:color="auto"/>
        <w:left w:val="none" w:sz="0" w:space="0" w:color="auto"/>
        <w:bottom w:val="none" w:sz="0" w:space="0" w:color="auto"/>
        <w:right w:val="none" w:sz="0" w:space="0" w:color="auto"/>
      </w:divBdr>
    </w:div>
    <w:div w:id="1727532347">
      <w:bodyDiv w:val="1"/>
      <w:marLeft w:val="0"/>
      <w:marRight w:val="0"/>
      <w:marTop w:val="0"/>
      <w:marBottom w:val="0"/>
      <w:divBdr>
        <w:top w:val="none" w:sz="0" w:space="0" w:color="auto"/>
        <w:left w:val="none" w:sz="0" w:space="0" w:color="auto"/>
        <w:bottom w:val="none" w:sz="0" w:space="0" w:color="auto"/>
        <w:right w:val="none" w:sz="0" w:space="0" w:color="auto"/>
      </w:divBdr>
    </w:div>
    <w:div w:id="1790125988">
      <w:bodyDiv w:val="1"/>
      <w:marLeft w:val="0"/>
      <w:marRight w:val="0"/>
      <w:marTop w:val="0"/>
      <w:marBottom w:val="0"/>
      <w:divBdr>
        <w:top w:val="none" w:sz="0" w:space="0" w:color="auto"/>
        <w:left w:val="none" w:sz="0" w:space="0" w:color="auto"/>
        <w:bottom w:val="none" w:sz="0" w:space="0" w:color="auto"/>
        <w:right w:val="none" w:sz="0" w:space="0" w:color="auto"/>
      </w:divBdr>
    </w:div>
    <w:div w:id="18925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6C30AD6F9F50CF203B8BE69448A711A9A15FE5FC0C739E549B94B28DB2CDE8ED4E4BF18AACBE9AE3DF9099CDlEI7M" TargetMode="External"/><Relationship Id="rId13" Type="http://schemas.openxmlformats.org/officeDocument/2006/relationships/hyperlink" Target="http://docs.cntd.ru/document/9005388" TargetMode="External"/><Relationship Id="rId18" Type="http://schemas.openxmlformats.org/officeDocument/2006/relationships/hyperlink" Target="http://docs.cntd.ru/document/90215613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ocs.cntd.ru/document/901978846" TargetMode="External"/><Relationship Id="rId17" Type="http://schemas.openxmlformats.org/officeDocument/2006/relationships/hyperlink" Target="http://docs.cntd.ru/document/420350602" TargetMode="External"/><Relationship Id="rId2" Type="http://schemas.openxmlformats.org/officeDocument/2006/relationships/numbering" Target="numbering.xml"/><Relationship Id="rId16" Type="http://schemas.openxmlformats.org/officeDocument/2006/relationships/hyperlink" Target="http://docs.cntd.ru/document/42034984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021845" TargetMode="External"/><Relationship Id="rId5" Type="http://schemas.openxmlformats.org/officeDocument/2006/relationships/webSettings" Target="webSettings.xml"/><Relationship Id="rId15" Type="http://schemas.openxmlformats.org/officeDocument/2006/relationships/hyperlink" Target="http://docs.cntd.ru/document/420319732" TargetMode="External"/><Relationship Id="rId10" Type="http://schemas.openxmlformats.org/officeDocument/2006/relationships/hyperlink" Target="consultantplus://offline/ref=596C30AD6F9F50CF203B95EB8224F91EABAF00EAFB0B7BCC0EC992E5D2E2CBBDBF0E15A8DAE0F597E7C98C99CAF9729DF6l1IB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96C30AD6F9F50CF203B8BE69448A711A9A757E2F308739E549B94B28DB2CDE8ED4E4BF18AACBE9AE3DF9099CDlEI7M" TargetMode="External"/><Relationship Id="rId14" Type="http://schemas.openxmlformats.org/officeDocument/2006/relationships/hyperlink" Target="http://docs.cntd.ru/document/90053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C3757-041B-4D4B-BDB3-A95E19CB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16851</Words>
  <Characters>96056</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2  от  01</vt:lpstr>
    </vt:vector>
  </TitlesOfParts>
  <Company>SPecialiST RePack</Company>
  <LinksUpToDate>false</LinksUpToDate>
  <CharactersWithSpaces>112682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  от  01</dc:title>
  <dc:creator>Sovet</dc:creator>
  <cp:lastModifiedBy>Marina_K</cp:lastModifiedBy>
  <cp:revision>2</cp:revision>
  <cp:lastPrinted>2020-03-11T06:18:00Z</cp:lastPrinted>
  <dcterms:created xsi:type="dcterms:W3CDTF">2020-09-30T06:12:00Z</dcterms:created>
  <dcterms:modified xsi:type="dcterms:W3CDTF">2020-09-30T06:12:00Z</dcterms:modified>
</cp:coreProperties>
</file>